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39CB" w14:textId="77777777" w:rsidR="00F3052A" w:rsidRDefault="00F3052A" w:rsidP="00F3052A">
      <w:pPr>
        <w:jc w:val="both"/>
        <w:rPr>
          <w:b/>
          <w:sz w:val="30"/>
          <w:szCs w:val="30"/>
          <w:u w:val="single"/>
        </w:rPr>
      </w:pPr>
      <w:bookmarkStart w:id="0" w:name="_Hlk98833638"/>
    </w:p>
    <w:p w14:paraId="3290A0B2" w14:textId="77777777" w:rsidR="00F3052A" w:rsidRDefault="00F3052A" w:rsidP="00F3052A">
      <w:pPr>
        <w:jc w:val="both"/>
        <w:rPr>
          <w:b/>
          <w:sz w:val="30"/>
          <w:szCs w:val="30"/>
          <w:u w:val="single"/>
        </w:rPr>
      </w:pPr>
    </w:p>
    <w:p w14:paraId="68CBFECF" w14:textId="4D6EE694" w:rsidR="00F3052A" w:rsidRDefault="00F3052A" w:rsidP="00F3052A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Note explicative </w:t>
      </w:r>
    </w:p>
    <w:p w14:paraId="74FB4016" w14:textId="77777777" w:rsidR="00F3052A" w:rsidRDefault="00F3052A" w:rsidP="00F3052A">
      <w:pPr>
        <w:spacing w:line="360" w:lineRule="auto"/>
        <w:jc w:val="both"/>
        <w:rPr>
          <w:sz w:val="24"/>
          <w:szCs w:val="24"/>
        </w:rPr>
      </w:pPr>
    </w:p>
    <w:p w14:paraId="65D6739E" w14:textId="77777777" w:rsidR="00F3052A" w:rsidRDefault="00F3052A" w:rsidP="00F305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L’école Nicolas Smelten est une structure d’enseignement fondamental spécialisé de types 3 et 8.  Elle collabore étroitement avec les ASBL : « La Cité Joyeuse- Le Foyer des Orphelins ».</w:t>
      </w:r>
    </w:p>
    <w:p w14:paraId="6F1E5654" w14:textId="77777777" w:rsidR="00F3052A" w:rsidRDefault="00F3052A" w:rsidP="00F305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enfants sont répartis dans 9 classes (1 maternelle et 8 primaires) selon leur âge, leur maturité et leurs besoins spécifiques. Les titulaires peuvent être secondés par un maître d’enseignement individualisé, un éducateur et une équipe paramédicale composée notamment d’une logopède.</w:t>
      </w:r>
    </w:p>
    <w:p w14:paraId="79E2BDDD" w14:textId="77777777" w:rsidR="00F3052A" w:rsidRDefault="00F3052A" w:rsidP="00F305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L’école est ouverte à tous les enfants sans distinction aucune et dans le respect de leurs différences.</w:t>
      </w:r>
    </w:p>
    <w:p w14:paraId="0A9AB01D" w14:textId="77777777" w:rsidR="00F3052A" w:rsidRDefault="00F3052A" w:rsidP="00F305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les documents nécessaires à l’inscription de l’enfant au sein de l’école Nicolas Smelten. </w:t>
      </w:r>
    </w:p>
    <w:p w14:paraId="6B630081" w14:textId="77777777" w:rsidR="00F3052A" w:rsidRDefault="00F3052A" w:rsidP="00F305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Vous pouvez dès à présent, compléter le volet A et B. Veuillez compléter tous les documents avec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clarté et précision</w:t>
      </w:r>
      <w:r>
        <w:rPr>
          <w:sz w:val="24"/>
          <w:szCs w:val="24"/>
        </w:rPr>
        <w:t>.</w:t>
      </w:r>
    </w:p>
    <w:p w14:paraId="73A82DAD" w14:textId="3F206819" w:rsidR="00F3052A" w:rsidRDefault="00F3052A" w:rsidP="00F3052A">
      <w:pPr>
        <w:spacing w:line="360" w:lineRule="auto"/>
        <w:jc w:val="both"/>
        <w:rPr>
          <w:sz w:val="24"/>
          <w:szCs w:val="24"/>
        </w:rPr>
        <w:sectPr w:rsidR="00F3052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Le volet A doit </w:t>
      </w:r>
      <w:r>
        <w:rPr>
          <w:b/>
          <w:sz w:val="24"/>
          <w:szCs w:val="24"/>
          <w:u w:val="single"/>
        </w:rPr>
        <w:t>OBLIGATOIREMENT</w:t>
      </w:r>
      <w:r>
        <w:rPr>
          <w:sz w:val="24"/>
          <w:szCs w:val="24"/>
        </w:rPr>
        <w:t xml:space="preserve"> nous être rendu afin que nous puissions entamer une éventuelle inscription de l’enfant. </w:t>
      </w:r>
      <w:r>
        <w:rPr>
          <w:b/>
          <w:sz w:val="24"/>
          <w:szCs w:val="24"/>
          <w:u w:val="single"/>
        </w:rPr>
        <w:t>ATTENTION</w:t>
      </w:r>
      <w:r>
        <w:rPr>
          <w:sz w:val="24"/>
          <w:szCs w:val="24"/>
        </w:rPr>
        <w:t xml:space="preserve">, il s’agit d’une </w:t>
      </w:r>
      <w:r>
        <w:rPr>
          <w:b/>
          <w:sz w:val="24"/>
          <w:szCs w:val="24"/>
          <w:u w:val="single"/>
        </w:rPr>
        <w:t>PR</w:t>
      </w:r>
      <w:r w:rsidR="002839C6">
        <w:rPr>
          <w:b/>
          <w:sz w:val="24"/>
          <w:szCs w:val="24"/>
          <w:u w:val="single"/>
        </w:rPr>
        <w:t>É</w:t>
      </w:r>
      <w:r>
        <w:rPr>
          <w:b/>
          <w:sz w:val="24"/>
          <w:szCs w:val="24"/>
          <w:u w:val="single"/>
        </w:rPr>
        <w:t>INSCRIPTION.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Pour que l’inscription puisse rester valide, veuillez nous remettre le volet B complété dans le courant du mois qui suit la remise du volet </w:t>
      </w:r>
      <w:r w:rsidR="00030E93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B8391B6" w14:textId="671533DB" w:rsidR="00F3052A" w:rsidRDefault="00F3052A" w:rsidP="00F3052A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1" w:name="_Hlk98833809"/>
    </w:p>
    <w:p w14:paraId="3373444E" w14:textId="681045D1" w:rsidR="00F3052A" w:rsidRDefault="00F3052A" w:rsidP="00F3052A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14:paraId="535348D4" w14:textId="77777777" w:rsidR="00F3052A" w:rsidRDefault="00F3052A" w:rsidP="00F3052A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4"/>
        <w:gridCol w:w="4218"/>
      </w:tblGrid>
      <w:tr w:rsidR="00F3052A" w:rsidRPr="00F3052A" w14:paraId="70687680" w14:textId="77777777" w:rsidTr="007225DB">
        <w:tc>
          <w:tcPr>
            <w:tcW w:w="4844" w:type="dxa"/>
            <w:tcBorders>
              <w:bottom w:val="nil"/>
              <w:right w:val="nil"/>
            </w:tcBorders>
          </w:tcPr>
          <w:p w14:paraId="0179F054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Enfant :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14:paraId="3E0567B6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052A" w:rsidRPr="00F3052A" w14:paraId="1C6FDC1F" w14:textId="77777777" w:rsidTr="007225DB">
        <w:tc>
          <w:tcPr>
            <w:tcW w:w="4844" w:type="dxa"/>
            <w:tcBorders>
              <w:top w:val="nil"/>
              <w:bottom w:val="nil"/>
              <w:right w:val="nil"/>
            </w:tcBorders>
          </w:tcPr>
          <w:p w14:paraId="7296F971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Nom :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14:paraId="24EC6873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Prénom :</w:t>
            </w:r>
          </w:p>
        </w:tc>
      </w:tr>
      <w:tr w:rsidR="00F3052A" w:rsidRPr="00F3052A" w14:paraId="18C3BBA2" w14:textId="77777777" w:rsidTr="007225DB">
        <w:tc>
          <w:tcPr>
            <w:tcW w:w="4844" w:type="dxa"/>
            <w:tcBorders>
              <w:top w:val="nil"/>
              <w:bottom w:val="nil"/>
              <w:right w:val="nil"/>
            </w:tcBorders>
          </w:tcPr>
          <w:p w14:paraId="0A5C4AA9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 :    /     /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14:paraId="11A8EE1E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2A" w:rsidRPr="00F3052A" w14:paraId="44470996" w14:textId="77777777" w:rsidTr="007225DB">
        <w:tc>
          <w:tcPr>
            <w:tcW w:w="4844" w:type="dxa"/>
            <w:tcBorders>
              <w:top w:val="nil"/>
              <w:right w:val="nil"/>
            </w:tcBorders>
          </w:tcPr>
          <w:p w14:paraId="2801FB50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d’enseignement demandé :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33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5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Type 3</w:t>
            </w:r>
          </w:p>
        </w:tc>
        <w:tc>
          <w:tcPr>
            <w:tcW w:w="4218" w:type="dxa"/>
            <w:tcBorders>
              <w:top w:val="nil"/>
              <w:left w:val="nil"/>
            </w:tcBorders>
          </w:tcPr>
          <w:p w14:paraId="6F12EE26" w14:textId="25EDCD78" w:rsidR="00F3052A" w:rsidRPr="00F3052A" w:rsidRDefault="001D7A60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4248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3052A"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Type 8</w:t>
            </w:r>
          </w:p>
        </w:tc>
      </w:tr>
    </w:tbl>
    <w:p w14:paraId="74479AFA" w14:textId="77777777" w:rsidR="00F3052A" w:rsidRPr="00F3052A" w:rsidRDefault="00F3052A" w:rsidP="00F3052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3052A" w:rsidRPr="00F3052A" w14:paraId="30FB86CC" w14:textId="77777777" w:rsidTr="007225DB">
        <w:tc>
          <w:tcPr>
            <w:tcW w:w="3397" w:type="dxa"/>
            <w:tcBorders>
              <w:bottom w:val="dotDotDash" w:sz="4" w:space="0" w:color="auto"/>
              <w:right w:val="nil"/>
            </w:tcBorders>
          </w:tcPr>
          <w:p w14:paraId="7A1160B4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Coordonnées des parents :</w:t>
            </w:r>
          </w:p>
        </w:tc>
        <w:tc>
          <w:tcPr>
            <w:tcW w:w="5665" w:type="dxa"/>
            <w:tcBorders>
              <w:left w:val="nil"/>
              <w:bottom w:val="dotDotDash" w:sz="4" w:space="0" w:color="auto"/>
            </w:tcBorders>
          </w:tcPr>
          <w:p w14:paraId="07B7CB36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052A" w:rsidRPr="00F3052A" w14:paraId="2FA3E526" w14:textId="77777777" w:rsidTr="007225DB">
        <w:tc>
          <w:tcPr>
            <w:tcW w:w="3397" w:type="dxa"/>
            <w:tcBorders>
              <w:top w:val="dotDotDash" w:sz="4" w:space="0" w:color="auto"/>
              <w:bottom w:val="dotDotDash" w:sz="4" w:space="0" w:color="auto"/>
              <w:right w:val="nil"/>
            </w:tcBorders>
          </w:tcPr>
          <w:p w14:paraId="3C6F1215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Papa </w:t>
            </w:r>
          </w:p>
        </w:tc>
        <w:tc>
          <w:tcPr>
            <w:tcW w:w="5665" w:type="dxa"/>
            <w:tcBorders>
              <w:top w:val="dotDotDash" w:sz="4" w:space="0" w:color="auto"/>
              <w:left w:val="nil"/>
              <w:bottom w:val="dotDotDash" w:sz="4" w:space="0" w:color="auto"/>
            </w:tcBorders>
          </w:tcPr>
          <w:p w14:paraId="0C157E88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052A" w:rsidRPr="00F3052A" w14:paraId="0B7DFDCC" w14:textId="77777777" w:rsidTr="007225DB">
        <w:tc>
          <w:tcPr>
            <w:tcW w:w="3397" w:type="dxa"/>
            <w:tcBorders>
              <w:top w:val="dotDotDash" w:sz="4" w:space="0" w:color="auto"/>
              <w:bottom w:val="nil"/>
              <w:right w:val="nil"/>
            </w:tcBorders>
          </w:tcPr>
          <w:p w14:paraId="3D9AB00E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Nom :</w:t>
            </w:r>
          </w:p>
        </w:tc>
        <w:tc>
          <w:tcPr>
            <w:tcW w:w="5665" w:type="dxa"/>
            <w:tcBorders>
              <w:top w:val="dotDotDash" w:sz="4" w:space="0" w:color="auto"/>
              <w:left w:val="nil"/>
              <w:bottom w:val="nil"/>
            </w:tcBorders>
          </w:tcPr>
          <w:p w14:paraId="7260ED56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Prénom :</w:t>
            </w:r>
          </w:p>
        </w:tc>
      </w:tr>
      <w:tr w:rsidR="00F3052A" w:rsidRPr="00F3052A" w14:paraId="1076475F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7B7E30D4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Adresse :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33243E49" w14:textId="613DA5CB" w:rsidR="00F3052A" w:rsidRPr="00F3052A" w:rsidRDefault="00F3052A" w:rsidP="0050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N°                                 B</w:t>
            </w:r>
            <w:r w:rsidR="00502AE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52A" w:rsidRPr="00F3052A" w14:paraId="17531511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249CBA9D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CP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2BAFEE3B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Ville :</w:t>
            </w:r>
          </w:p>
        </w:tc>
      </w:tr>
      <w:tr w:rsidR="00F3052A" w:rsidRPr="00F3052A" w14:paraId="46BD8EB2" w14:textId="77777777" w:rsidTr="007225DB">
        <w:tc>
          <w:tcPr>
            <w:tcW w:w="3397" w:type="dxa"/>
            <w:tcBorders>
              <w:top w:val="nil"/>
              <w:bottom w:val="dotDotDash" w:sz="4" w:space="0" w:color="auto"/>
              <w:right w:val="nil"/>
            </w:tcBorders>
          </w:tcPr>
          <w:p w14:paraId="695BF987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GSM :</w:t>
            </w:r>
          </w:p>
        </w:tc>
        <w:tc>
          <w:tcPr>
            <w:tcW w:w="5665" w:type="dxa"/>
            <w:tcBorders>
              <w:top w:val="nil"/>
              <w:left w:val="nil"/>
              <w:bottom w:val="dotDotDash" w:sz="4" w:space="0" w:color="auto"/>
            </w:tcBorders>
          </w:tcPr>
          <w:p w14:paraId="08808D68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 mail :</w:t>
            </w:r>
          </w:p>
        </w:tc>
      </w:tr>
      <w:tr w:rsidR="00F3052A" w:rsidRPr="00F3052A" w14:paraId="5D86589F" w14:textId="77777777" w:rsidTr="007225DB">
        <w:tc>
          <w:tcPr>
            <w:tcW w:w="3397" w:type="dxa"/>
            <w:tcBorders>
              <w:top w:val="dotDotDash" w:sz="4" w:space="0" w:color="auto"/>
              <w:bottom w:val="dotDotDash" w:sz="4" w:space="0" w:color="auto"/>
              <w:right w:val="nil"/>
            </w:tcBorders>
          </w:tcPr>
          <w:p w14:paraId="71181A2D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Maman </w:t>
            </w:r>
          </w:p>
        </w:tc>
        <w:tc>
          <w:tcPr>
            <w:tcW w:w="5665" w:type="dxa"/>
            <w:tcBorders>
              <w:top w:val="dotDotDash" w:sz="4" w:space="0" w:color="auto"/>
              <w:left w:val="nil"/>
              <w:bottom w:val="dotDotDash" w:sz="4" w:space="0" w:color="auto"/>
            </w:tcBorders>
          </w:tcPr>
          <w:p w14:paraId="44B1368B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2A" w:rsidRPr="00F3052A" w14:paraId="25354A89" w14:textId="77777777" w:rsidTr="007225DB">
        <w:tc>
          <w:tcPr>
            <w:tcW w:w="3397" w:type="dxa"/>
            <w:tcBorders>
              <w:top w:val="dotDotDash" w:sz="4" w:space="0" w:color="auto"/>
              <w:bottom w:val="nil"/>
              <w:right w:val="nil"/>
            </w:tcBorders>
          </w:tcPr>
          <w:p w14:paraId="0602BBB5" w14:textId="22DBF0E1" w:rsidR="00F3052A" w:rsidRPr="00F3052A" w:rsidRDefault="00502AEB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 w:rsidR="00F3052A"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</w:p>
        </w:tc>
        <w:tc>
          <w:tcPr>
            <w:tcW w:w="5665" w:type="dxa"/>
            <w:tcBorders>
              <w:top w:val="dotDotDash" w:sz="4" w:space="0" w:color="auto"/>
              <w:left w:val="nil"/>
              <w:bottom w:val="nil"/>
            </w:tcBorders>
          </w:tcPr>
          <w:p w14:paraId="31E7D078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Prénom :</w:t>
            </w:r>
          </w:p>
        </w:tc>
      </w:tr>
      <w:tr w:rsidR="00F3052A" w:rsidRPr="00F3052A" w14:paraId="75EF75F9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0879336E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2CB6A548" w14:textId="0864761F" w:rsidR="00F3052A" w:rsidRPr="00F3052A" w:rsidRDefault="00F3052A" w:rsidP="0050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N°                                B</w:t>
            </w:r>
            <w:r w:rsidR="00502AE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F3052A" w:rsidRPr="00F3052A" w14:paraId="3D05A8B6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7E8DC1D9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CP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1F528D5B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Ville :</w:t>
            </w:r>
          </w:p>
        </w:tc>
      </w:tr>
      <w:tr w:rsidR="00F3052A" w:rsidRPr="00F3052A" w14:paraId="6D805567" w14:textId="77777777" w:rsidTr="007225DB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14:paraId="1D2620FE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GSM :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</w:tcBorders>
          </w:tcPr>
          <w:p w14:paraId="5ACC5FB4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 mail :</w:t>
            </w:r>
          </w:p>
        </w:tc>
      </w:tr>
    </w:tbl>
    <w:p w14:paraId="6F594887" w14:textId="77777777" w:rsidR="00F3052A" w:rsidRPr="00F3052A" w:rsidRDefault="00F3052A" w:rsidP="00F3052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F3052A" w:rsidRPr="00F3052A" w14:paraId="3B0C7A92" w14:textId="77777777" w:rsidTr="007225DB">
        <w:tc>
          <w:tcPr>
            <w:tcW w:w="3397" w:type="dxa"/>
            <w:tcBorders>
              <w:bottom w:val="nil"/>
              <w:right w:val="nil"/>
            </w:tcBorders>
          </w:tcPr>
          <w:p w14:paraId="4F40437A" w14:textId="15EF1891" w:rsidR="00F3052A" w:rsidRPr="00F3052A" w:rsidRDefault="003E0AD5" w:rsidP="003E0A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Nom de l’é</w:t>
            </w:r>
            <w:r w:rsidR="00F3052A" w:rsidRPr="00F3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cole actuelle : </w:t>
            </w:r>
          </w:p>
        </w:tc>
        <w:tc>
          <w:tcPr>
            <w:tcW w:w="5665" w:type="dxa"/>
            <w:tcBorders>
              <w:left w:val="nil"/>
              <w:bottom w:val="nil"/>
            </w:tcBorders>
          </w:tcPr>
          <w:p w14:paraId="6F697077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2A" w:rsidRPr="00F3052A" w14:paraId="727AF525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68C6F7E5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3421099F" w14:textId="0D56C7E0" w:rsidR="00F3052A" w:rsidRPr="00F3052A" w:rsidRDefault="00F3052A" w:rsidP="0050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N°                                B</w:t>
            </w:r>
            <w:r w:rsidR="00502AE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F3052A" w:rsidRPr="00F3052A" w14:paraId="3D2CEF94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721B8B38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CP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25B8CA13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Ville :</w:t>
            </w:r>
          </w:p>
        </w:tc>
      </w:tr>
      <w:tr w:rsidR="00F3052A" w:rsidRPr="00F3052A" w14:paraId="5D01AED0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7FEFCED6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Téléphone :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2DDEF249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 mail :</w:t>
            </w:r>
          </w:p>
        </w:tc>
      </w:tr>
      <w:tr w:rsidR="00F3052A" w:rsidRPr="00F3052A" w14:paraId="7FE27264" w14:textId="77777777" w:rsidTr="007225DB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14:paraId="249C48AA" w14:textId="619FFB63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Année</w:t>
            </w:r>
            <w:r w:rsidR="003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classe</w:t>
            </w:r>
            <w:bookmarkStart w:id="2" w:name="_GoBack"/>
            <w:bookmarkEnd w:id="2"/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</w:tcBorders>
          </w:tcPr>
          <w:p w14:paraId="1A9C7934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4B5081" w14:textId="77777777" w:rsidR="00F3052A" w:rsidRPr="00F3052A" w:rsidRDefault="00F3052A" w:rsidP="00F305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3052A" w:rsidRPr="00F3052A" w14:paraId="277ACA89" w14:textId="77777777" w:rsidTr="007225DB">
        <w:tc>
          <w:tcPr>
            <w:tcW w:w="3397" w:type="dxa"/>
            <w:tcBorders>
              <w:bottom w:val="nil"/>
              <w:right w:val="nil"/>
            </w:tcBorders>
          </w:tcPr>
          <w:p w14:paraId="3D5C272D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Premier contact :</w:t>
            </w:r>
          </w:p>
        </w:tc>
        <w:tc>
          <w:tcPr>
            <w:tcW w:w="5665" w:type="dxa"/>
            <w:tcBorders>
              <w:left w:val="nil"/>
              <w:bottom w:val="nil"/>
            </w:tcBorders>
          </w:tcPr>
          <w:p w14:paraId="1357B9AD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2A" w:rsidRPr="00F3052A" w14:paraId="6EB82105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2CB8B573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Nom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4515C1C9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Organisme :</w:t>
            </w:r>
          </w:p>
        </w:tc>
      </w:tr>
      <w:tr w:rsidR="00F3052A" w:rsidRPr="00F3052A" w14:paraId="109B16FC" w14:textId="77777777" w:rsidTr="007225DB">
        <w:tc>
          <w:tcPr>
            <w:tcW w:w="3397" w:type="dxa"/>
            <w:tcBorders>
              <w:top w:val="nil"/>
              <w:right w:val="nil"/>
            </w:tcBorders>
          </w:tcPr>
          <w:p w14:paraId="28D7B753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Téléphone : </w:t>
            </w:r>
          </w:p>
        </w:tc>
        <w:tc>
          <w:tcPr>
            <w:tcW w:w="5665" w:type="dxa"/>
            <w:tcBorders>
              <w:top w:val="nil"/>
              <w:left w:val="nil"/>
            </w:tcBorders>
          </w:tcPr>
          <w:p w14:paraId="76A0C464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 mail :</w:t>
            </w:r>
          </w:p>
        </w:tc>
      </w:tr>
    </w:tbl>
    <w:p w14:paraId="28CD6F54" w14:textId="77777777" w:rsidR="00F3052A" w:rsidRPr="00F3052A" w:rsidRDefault="00F3052A" w:rsidP="00F305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3052A" w:rsidRPr="00F3052A" w14:paraId="66E76561" w14:textId="77777777" w:rsidTr="007225DB">
        <w:tc>
          <w:tcPr>
            <w:tcW w:w="3397" w:type="dxa"/>
            <w:tcBorders>
              <w:bottom w:val="nil"/>
              <w:right w:val="nil"/>
            </w:tcBorders>
          </w:tcPr>
          <w:p w14:paraId="6C34C2AE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Organisme attesteur :</w:t>
            </w:r>
          </w:p>
        </w:tc>
        <w:tc>
          <w:tcPr>
            <w:tcW w:w="5665" w:type="dxa"/>
            <w:tcBorders>
              <w:left w:val="nil"/>
              <w:bottom w:val="nil"/>
            </w:tcBorders>
          </w:tcPr>
          <w:p w14:paraId="3F1D6CE5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2A" w:rsidRPr="00F3052A" w14:paraId="24399A4C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5629326C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Personne de contact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05804090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2A" w:rsidRPr="00F3052A" w14:paraId="0F8214A2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50E1221C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67E67778" w14:textId="7345AF22" w:rsidR="00F3052A" w:rsidRPr="00F3052A" w:rsidRDefault="00F3052A" w:rsidP="0050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N°                                B</w:t>
            </w:r>
            <w:r w:rsidR="00502AE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F3052A" w:rsidRPr="00F3052A" w14:paraId="38BCD120" w14:textId="77777777" w:rsidTr="007225DB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0C5E3CC2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CP 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164D90E8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Ville :</w:t>
            </w:r>
          </w:p>
        </w:tc>
      </w:tr>
      <w:tr w:rsidR="00F3052A" w:rsidRPr="00F3052A" w14:paraId="4715DBBC" w14:textId="77777777" w:rsidTr="007225DB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14:paraId="3EAF7EFC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Téléphone :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</w:tcBorders>
          </w:tcPr>
          <w:p w14:paraId="6DA75286" w14:textId="77777777" w:rsidR="00F3052A" w:rsidRPr="00F3052A" w:rsidRDefault="00F3052A" w:rsidP="00F305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 mail :</w:t>
            </w:r>
          </w:p>
        </w:tc>
      </w:tr>
      <w:bookmarkEnd w:id="1"/>
    </w:tbl>
    <w:p w14:paraId="50174900" w14:textId="77777777" w:rsidR="00F3052A" w:rsidRDefault="00F3052A" w:rsidP="00F3052A">
      <w:pPr>
        <w:spacing w:after="0" w:line="360" w:lineRule="auto"/>
        <w:rPr>
          <w:sz w:val="24"/>
          <w:szCs w:val="24"/>
        </w:rPr>
      </w:pPr>
    </w:p>
    <w:bookmarkEnd w:id="0"/>
    <w:p w14:paraId="2CF1A113" w14:textId="77777777" w:rsidR="00F3052A" w:rsidRDefault="00F3052A" w:rsidP="00F3052A">
      <w:pPr>
        <w:spacing w:after="0"/>
        <w:sectPr w:rsidR="00F3052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C2ED1B" w14:textId="77777777" w:rsidR="00F3052A" w:rsidRDefault="00F3052A" w:rsidP="00F3052A">
      <w:pPr>
        <w:spacing w:after="0"/>
        <w:jc w:val="both"/>
        <w:rPr>
          <w:sz w:val="24"/>
          <w:szCs w:val="24"/>
        </w:rPr>
      </w:pPr>
    </w:p>
    <w:p w14:paraId="2D1585F2" w14:textId="77777777" w:rsidR="00F3052A" w:rsidRDefault="00F3052A" w:rsidP="00F3052A">
      <w:pPr>
        <w:spacing w:after="0"/>
        <w:jc w:val="both"/>
        <w:rPr>
          <w:sz w:val="24"/>
          <w:szCs w:val="24"/>
        </w:rPr>
      </w:pPr>
    </w:p>
    <w:p w14:paraId="480A0EF2" w14:textId="77777777" w:rsidR="00F3052A" w:rsidRDefault="00F3052A" w:rsidP="00F3052A">
      <w:pPr>
        <w:spacing w:after="0"/>
        <w:jc w:val="both"/>
        <w:rPr>
          <w:sz w:val="24"/>
          <w:szCs w:val="24"/>
        </w:rPr>
      </w:pPr>
    </w:p>
    <w:p w14:paraId="31EF62CA" w14:textId="77777777" w:rsidR="00F3052A" w:rsidRDefault="00F3052A" w:rsidP="00F3052A">
      <w:pPr>
        <w:spacing w:after="0"/>
        <w:jc w:val="both"/>
        <w:rPr>
          <w:sz w:val="24"/>
          <w:szCs w:val="24"/>
        </w:rPr>
      </w:pPr>
    </w:p>
    <w:p w14:paraId="6E235753" w14:textId="77777777" w:rsidR="00F3052A" w:rsidRDefault="00F3052A" w:rsidP="00F3052A">
      <w:pPr>
        <w:spacing w:after="0"/>
        <w:jc w:val="both"/>
        <w:rPr>
          <w:sz w:val="24"/>
          <w:szCs w:val="24"/>
        </w:rPr>
      </w:pPr>
    </w:p>
    <w:p w14:paraId="1C34AA42" w14:textId="47ADB5C6" w:rsidR="00F3052A" w:rsidRDefault="00F3052A" w:rsidP="00F305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L’école Nicolas Smelten accueille trois types d’enfants au sein de son institution : </w:t>
      </w:r>
    </w:p>
    <w:p w14:paraId="2B747254" w14:textId="77777777" w:rsidR="00F3052A" w:rsidRDefault="00F3052A" w:rsidP="00F3052A">
      <w:pPr>
        <w:tabs>
          <w:tab w:val="left" w:pos="37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52DDE1" w14:textId="77777777" w:rsidR="00F3052A" w:rsidRPr="001D0D72" w:rsidRDefault="00F3052A" w:rsidP="00F30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D0D72">
        <w:rPr>
          <w:color w:val="000000"/>
          <w:sz w:val="24"/>
          <w:szCs w:val="24"/>
        </w:rPr>
        <w:t xml:space="preserve">Les élèves </w:t>
      </w:r>
      <w:r w:rsidRPr="001D0D72">
        <w:rPr>
          <w:b/>
          <w:color w:val="000000"/>
          <w:sz w:val="24"/>
          <w:szCs w:val="24"/>
        </w:rPr>
        <w:t>externes</w:t>
      </w:r>
      <w:r w:rsidRPr="001D0D72">
        <w:rPr>
          <w:color w:val="000000"/>
          <w:sz w:val="24"/>
          <w:szCs w:val="24"/>
        </w:rPr>
        <w:t xml:space="preserve"> (ils fréquentent uniquement l’école Nicolas Smelten.  Ils mangent à midi des tartines dans un groupe de +/- 25 enfants.  Ils bénéficient de logopédie au sein de leur classe.  Ils arrivent à l’école entre 8h10 et 8h40 et quittent l’école à 15h10).</w:t>
      </w:r>
    </w:p>
    <w:p w14:paraId="5F16C0A7" w14:textId="1D12DCAE" w:rsidR="00F3052A" w:rsidRPr="001D0D72" w:rsidRDefault="00F3052A" w:rsidP="00F30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D0D72">
        <w:rPr>
          <w:color w:val="000000"/>
          <w:sz w:val="24"/>
          <w:szCs w:val="24"/>
        </w:rPr>
        <w:t>Les élèves inscrits au</w:t>
      </w:r>
      <w:r w:rsidR="001D0D72" w:rsidRPr="001D0D72">
        <w:rPr>
          <w:color w:val="000000"/>
          <w:sz w:val="24"/>
          <w:szCs w:val="24"/>
        </w:rPr>
        <w:t xml:space="preserve"> </w:t>
      </w:r>
      <w:r w:rsidR="001D0D72" w:rsidRPr="001D0D72">
        <w:rPr>
          <w:b/>
          <w:sz w:val="24"/>
          <w:szCs w:val="24"/>
        </w:rPr>
        <w:t>Centre de Jour pour Enfants Scolarisés</w:t>
      </w:r>
      <w:r w:rsidR="001D0D72" w:rsidRPr="001D0D72">
        <w:rPr>
          <w:sz w:val="24"/>
          <w:szCs w:val="24"/>
        </w:rPr>
        <w:t xml:space="preserve"> (CJES).  I</w:t>
      </w:r>
      <w:r w:rsidRPr="001D0D72">
        <w:rPr>
          <w:color w:val="000000"/>
          <w:sz w:val="24"/>
          <w:szCs w:val="24"/>
        </w:rPr>
        <w:t>ls fréquentent l’école et le Centre de Jour pour Enfants Scolarisés</w:t>
      </w:r>
      <w:r w:rsidR="0041612B" w:rsidRPr="001D0D72">
        <w:rPr>
          <w:color w:val="000000"/>
          <w:sz w:val="24"/>
          <w:szCs w:val="24"/>
        </w:rPr>
        <w:t>.</w:t>
      </w:r>
    </w:p>
    <w:p w14:paraId="06E99E30" w14:textId="61DA9F4B" w:rsidR="00F3052A" w:rsidRPr="001D0D72" w:rsidRDefault="00F3052A" w:rsidP="00F30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D0D72">
        <w:rPr>
          <w:color w:val="000000"/>
          <w:sz w:val="24"/>
          <w:szCs w:val="24"/>
        </w:rPr>
        <w:t xml:space="preserve">Les élèves inscrits au </w:t>
      </w:r>
      <w:r w:rsidRPr="001D0D72">
        <w:rPr>
          <w:b/>
          <w:color w:val="000000"/>
          <w:sz w:val="24"/>
          <w:szCs w:val="24"/>
        </w:rPr>
        <w:t>CJES</w:t>
      </w:r>
      <w:r w:rsidRPr="001D0D72">
        <w:rPr>
          <w:color w:val="000000"/>
          <w:sz w:val="24"/>
          <w:szCs w:val="24"/>
        </w:rPr>
        <w:t xml:space="preserve"> et en </w:t>
      </w:r>
      <w:r w:rsidRPr="001D0D72">
        <w:rPr>
          <w:b/>
          <w:color w:val="000000"/>
          <w:sz w:val="24"/>
          <w:szCs w:val="24"/>
        </w:rPr>
        <w:t>Centre d’Hébergement</w:t>
      </w:r>
      <w:r w:rsidRPr="001D0D72">
        <w:rPr>
          <w:color w:val="000000"/>
          <w:sz w:val="24"/>
          <w:szCs w:val="24"/>
        </w:rPr>
        <w:t xml:space="preserve"> (ils fréquentent l’école, le Centre de Jour pour Enfants Scolarisés et le Centre d’Hébergement)</w:t>
      </w:r>
      <w:r w:rsidR="0041612B" w:rsidRPr="001D0D72">
        <w:rPr>
          <w:color w:val="000000"/>
          <w:sz w:val="24"/>
          <w:szCs w:val="24"/>
        </w:rPr>
        <w:t>.</w:t>
      </w:r>
    </w:p>
    <w:p w14:paraId="37461451" w14:textId="77777777" w:rsidR="001047A5" w:rsidRPr="001047A5" w:rsidRDefault="001047A5" w:rsidP="00F3052A">
      <w:pPr>
        <w:jc w:val="both"/>
        <w:rPr>
          <w:sz w:val="8"/>
          <w:szCs w:val="8"/>
        </w:rPr>
      </w:pPr>
    </w:p>
    <w:p w14:paraId="43B6BCCF" w14:textId="77777777" w:rsidR="001D0D72" w:rsidRDefault="001D0D72" w:rsidP="001D0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projet pédagogique du CJES préconise la définition d’objectifs axés essentiellement autour de l’enfant, la famille et les intervenants. </w:t>
      </w:r>
      <w:r>
        <w:rPr>
          <w:b/>
          <w:sz w:val="24"/>
          <w:szCs w:val="24"/>
        </w:rPr>
        <w:t>Son objectif pédagogique</w:t>
      </w:r>
      <w:r>
        <w:rPr>
          <w:sz w:val="24"/>
          <w:szCs w:val="24"/>
        </w:rPr>
        <w:t> est d’aider l’enfant à poursuivre sa scolarité dans de bonnes conditions, d’y trouver sa place et de maximaliser ses capacités d’apprentissage.</w:t>
      </w:r>
    </w:p>
    <w:p w14:paraId="547639E0" w14:textId="77777777" w:rsidR="001D0D72" w:rsidRDefault="001D0D72" w:rsidP="001D0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enfants inscrits au CJES, intègrent l’institution sur le temps de midi pour y prendre un repas chaud encadrés par leur accompagnateur socio-éducatif et se détendre en attendant le retour à l’école à 13h30.  Après les cours, soit les enfants rentrent en transport scolaire soit ils retournent au CJES pour y goûter avant de faire leurs devoirs.  Ensuite, suivant la situation, ils participent à des activités sportives, ludiques et culturelles ; pour ensuite rentrer à la maison.  Le CJES reste ouvert pendant les congés ainsi que les mercredis après-midi. </w:t>
      </w:r>
    </w:p>
    <w:p w14:paraId="7A387127" w14:textId="1E93DF4A" w:rsidR="001D0D72" w:rsidRDefault="001D0D72" w:rsidP="00F3052A">
      <w:pPr>
        <w:jc w:val="both"/>
        <w:rPr>
          <w:sz w:val="24"/>
          <w:szCs w:val="24"/>
        </w:rPr>
      </w:pPr>
      <w:r>
        <w:rPr>
          <w:sz w:val="24"/>
          <w:szCs w:val="24"/>
        </w:rPr>
        <w:t>L’inscription au CJES engendre un coût de plus ou moins 100 euros par mois (qui peut être réduit de 50% selon les situations).</w:t>
      </w:r>
    </w:p>
    <w:p w14:paraId="2F3ABA56" w14:textId="58B6DC90" w:rsidR="00F3052A" w:rsidRDefault="00F3052A" w:rsidP="00F3052A">
      <w:pPr>
        <w:jc w:val="both"/>
        <w:rPr>
          <w:sz w:val="24"/>
          <w:szCs w:val="24"/>
        </w:rPr>
      </w:pPr>
      <w:r>
        <w:rPr>
          <w:sz w:val="24"/>
          <w:szCs w:val="24"/>
        </w:rPr>
        <w:t>L’école collabore étroitement avec le CJES, notamment :</w:t>
      </w:r>
    </w:p>
    <w:p w14:paraId="7B0B37DA" w14:textId="6638D248" w:rsidR="00F3052A" w:rsidRDefault="00F3052A" w:rsidP="00F30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Lors des conseils de classe organisés par le P.M.S et l’école afin de parler de l’évolution pédagogique de l’enfant. Y participent le coordinateur et/ou un membre de l’équipe éducative et le personnel sociothérapeutique.</w:t>
      </w:r>
    </w:p>
    <w:p w14:paraId="786A9263" w14:textId="77777777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after="0"/>
        <w:ind w:left="767"/>
        <w:jc w:val="both"/>
        <w:rPr>
          <w:color w:val="000000"/>
          <w:sz w:val="24"/>
          <w:szCs w:val="24"/>
        </w:rPr>
      </w:pPr>
    </w:p>
    <w:p w14:paraId="2B7EEB42" w14:textId="5A9C1880" w:rsidR="00F3052A" w:rsidRDefault="00F3052A" w:rsidP="00F30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Lors des réunions hebdomadaires qui réunissent </w:t>
      </w:r>
      <w:r w:rsidR="001D0D72">
        <w:rPr>
          <w:color w:val="000000"/>
          <w:sz w:val="24"/>
          <w:szCs w:val="24"/>
        </w:rPr>
        <w:t>la direction de l’école, le responsable du CJES, l’AS et les Accompagnateurs Sociaux Educatifs)</w:t>
      </w:r>
      <w:r>
        <w:rPr>
          <w:color w:val="000000"/>
          <w:sz w:val="24"/>
          <w:szCs w:val="24"/>
        </w:rPr>
        <w:t>.</w:t>
      </w:r>
      <w:r w:rsidR="001D0D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Elles constituent en une mise au point des situations scolaires des jeunes qui permet de suivre le projet individuel de l’enfant.</w:t>
      </w:r>
    </w:p>
    <w:p w14:paraId="3F14103A" w14:textId="77777777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after="0"/>
        <w:ind w:left="767"/>
        <w:jc w:val="both"/>
        <w:rPr>
          <w:color w:val="000000"/>
          <w:sz w:val="24"/>
          <w:szCs w:val="24"/>
        </w:rPr>
      </w:pPr>
    </w:p>
    <w:p w14:paraId="7FBF6552" w14:textId="77777777" w:rsidR="00F3052A" w:rsidRDefault="00F3052A" w:rsidP="00F30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Lors des rencontres informelles entre l’ASE et l’enseignant qui permettent d’organiser les ateliers, les sorties et les accompagnements extérieurs.</w:t>
      </w:r>
    </w:p>
    <w:p w14:paraId="6C9EFC56" w14:textId="77777777" w:rsidR="00F3052A" w:rsidRPr="001047A5" w:rsidRDefault="00F3052A" w:rsidP="00F3052A">
      <w:pPr>
        <w:spacing w:after="120"/>
        <w:jc w:val="both"/>
        <w:rPr>
          <w:sz w:val="8"/>
          <w:szCs w:val="8"/>
        </w:rPr>
      </w:pPr>
    </w:p>
    <w:p w14:paraId="17E46017" w14:textId="77777777" w:rsidR="00F3052A" w:rsidRDefault="00F3052A" w:rsidP="00F3052A">
      <w:pPr>
        <w:jc w:val="both"/>
        <w:rPr>
          <w:b/>
          <w:sz w:val="28"/>
          <w:szCs w:val="28"/>
          <w:u w:val="single"/>
        </w:rPr>
      </w:pPr>
      <w:bookmarkStart w:id="3" w:name="_Hlk98766585"/>
    </w:p>
    <w:p w14:paraId="56102783" w14:textId="77777777" w:rsidR="00F3052A" w:rsidRDefault="00F3052A" w:rsidP="00F3052A">
      <w:pPr>
        <w:jc w:val="both"/>
        <w:rPr>
          <w:b/>
          <w:sz w:val="28"/>
          <w:szCs w:val="28"/>
          <w:u w:val="single"/>
        </w:rPr>
      </w:pPr>
    </w:p>
    <w:p w14:paraId="3F9DA6E3" w14:textId="2F471C29" w:rsidR="00F3052A" w:rsidRPr="00F3052A" w:rsidRDefault="00F3052A" w:rsidP="00F3052A">
      <w:pPr>
        <w:jc w:val="both"/>
        <w:rPr>
          <w:b/>
          <w:sz w:val="28"/>
          <w:szCs w:val="28"/>
          <w:u w:val="single"/>
        </w:rPr>
      </w:pPr>
      <w:r w:rsidRPr="00F3052A">
        <w:rPr>
          <w:b/>
          <w:sz w:val="28"/>
          <w:szCs w:val="28"/>
          <w:u w:val="single"/>
        </w:rPr>
        <w:t xml:space="preserve">Formulaire à renvoyer à l’école Nicolas Smelten </w:t>
      </w:r>
    </w:p>
    <w:p w14:paraId="1E183419" w14:textId="77777777" w:rsidR="00F3052A" w:rsidRPr="00F3052A" w:rsidRDefault="00F3052A" w:rsidP="00F3052A">
      <w:pPr>
        <w:spacing w:line="360" w:lineRule="auto"/>
        <w:jc w:val="both"/>
        <w:rPr>
          <w:sz w:val="24"/>
          <w:szCs w:val="24"/>
        </w:rPr>
      </w:pPr>
      <w:r w:rsidRPr="00F3052A">
        <w:rPr>
          <w:sz w:val="24"/>
          <w:szCs w:val="24"/>
        </w:rPr>
        <w:t xml:space="preserve">Afin d’assurer une prise en charge la plus optimale possible, nous vous demandons de bien vouloir compléter ce document en répondant à quelques questions et de nous le renvoyer </w:t>
      </w:r>
      <w:r w:rsidRPr="00F3052A">
        <w:rPr>
          <w:b/>
          <w:sz w:val="24"/>
          <w:szCs w:val="24"/>
          <w:u w:val="single"/>
        </w:rPr>
        <w:t>au plus tard dans un délai de 30 jours à compter de la remise du Volet A.</w:t>
      </w:r>
      <w:r w:rsidRPr="00F3052A">
        <w:rPr>
          <w:sz w:val="24"/>
          <w:szCs w:val="24"/>
        </w:rPr>
        <w:t xml:space="preserve"> </w:t>
      </w:r>
    </w:p>
    <w:p w14:paraId="2193708F" w14:textId="77777777" w:rsidR="00F3052A" w:rsidRPr="00F3052A" w:rsidRDefault="00F3052A" w:rsidP="00F3052A">
      <w:pPr>
        <w:numPr>
          <w:ilvl w:val="0"/>
          <w:numId w:val="3"/>
        </w:numPr>
        <w:pBdr>
          <w:between w:val="nil"/>
        </w:pBdr>
        <w:ind w:left="714" w:hanging="357"/>
        <w:jc w:val="both"/>
        <w:rPr>
          <w:b/>
          <w:i/>
          <w:color w:val="000000"/>
          <w:sz w:val="24"/>
          <w:szCs w:val="24"/>
        </w:rPr>
      </w:pPr>
      <w:r w:rsidRPr="00F3052A">
        <w:rPr>
          <w:b/>
          <w:i/>
          <w:color w:val="000000"/>
          <w:sz w:val="24"/>
          <w:szCs w:val="24"/>
        </w:rPr>
        <w:t xml:space="preserve">Quels sont les difficultés principales de l’enfant qui justifient une orientation vers notre école ?  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F3052A" w:rsidRPr="00F3052A" w14:paraId="23CA896A" w14:textId="77777777" w:rsidTr="007225DB">
        <w:tc>
          <w:tcPr>
            <w:tcW w:w="8705" w:type="dxa"/>
            <w:tcBorders>
              <w:bottom w:val="nil"/>
            </w:tcBorders>
          </w:tcPr>
          <w:p w14:paraId="3051F0BF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F3052A">
              <w:rPr>
                <w:b/>
                <w:i/>
                <w:color w:val="000000"/>
                <w:sz w:val="24"/>
                <w:szCs w:val="24"/>
                <w:u w:val="single"/>
              </w:rPr>
              <w:t>À l’école :</w:t>
            </w:r>
          </w:p>
          <w:p w14:paraId="528D9E36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1DFB5AC1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4ED56F7C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6D22CBED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6AF621CE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7F7BCC73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4B5F5847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F3052A" w:rsidRPr="00F3052A" w14:paraId="20393C2E" w14:textId="77777777" w:rsidTr="007225DB">
        <w:tc>
          <w:tcPr>
            <w:tcW w:w="8705" w:type="dxa"/>
            <w:tcBorders>
              <w:top w:val="nil"/>
              <w:bottom w:val="single" w:sz="4" w:space="0" w:color="auto"/>
            </w:tcBorders>
          </w:tcPr>
          <w:p w14:paraId="2C067762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F3052A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En famille : </w:t>
            </w:r>
          </w:p>
          <w:p w14:paraId="0F1EB635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2840CD4C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59109F5F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6DBED347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4CBC4DD8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6F032577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66C149CD" w14:textId="77777777" w:rsidR="00F3052A" w:rsidRPr="00F3052A" w:rsidRDefault="00F3052A" w:rsidP="00F3052A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EC66A1B" w14:textId="77777777" w:rsidR="00F3052A" w:rsidRPr="00F3052A" w:rsidRDefault="00F3052A" w:rsidP="00F3052A"/>
    <w:p w14:paraId="2CE16CE5" w14:textId="74F8B66B" w:rsidR="00F3052A" w:rsidRPr="00F3052A" w:rsidRDefault="00F3052A" w:rsidP="00F30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b/>
          <w:i/>
          <w:color w:val="000000"/>
          <w:sz w:val="24"/>
          <w:szCs w:val="24"/>
        </w:rPr>
      </w:pPr>
      <w:r w:rsidRPr="00F3052A">
        <w:rPr>
          <w:b/>
          <w:i/>
          <w:color w:val="000000"/>
          <w:sz w:val="24"/>
          <w:szCs w:val="24"/>
        </w:rPr>
        <w:t xml:space="preserve">Quelle est la prise en charge thérapeutique </w:t>
      </w:r>
      <w:r w:rsidRPr="001047A5">
        <w:rPr>
          <w:b/>
          <w:i/>
          <w:color w:val="000000"/>
          <w:sz w:val="24"/>
          <w:szCs w:val="24"/>
          <w:u w:val="single"/>
        </w:rPr>
        <w:t>actuelle</w:t>
      </w:r>
      <w:r w:rsidRPr="00F3052A">
        <w:rPr>
          <w:b/>
          <w:i/>
          <w:color w:val="000000"/>
          <w:sz w:val="24"/>
          <w:szCs w:val="24"/>
        </w:rPr>
        <w:t xml:space="preserve"> de l’enfant ?                                                       </w:t>
      </w:r>
      <w:r w:rsidR="00502AEB">
        <w:rPr>
          <w:b/>
          <w:i/>
          <w:color w:val="000000"/>
          <w:sz w:val="24"/>
          <w:szCs w:val="24"/>
        </w:rPr>
        <w:t>Pourvez-vous indiquer</w:t>
      </w:r>
      <w:r w:rsidR="00502AEB" w:rsidRPr="00502AEB">
        <w:rPr>
          <w:b/>
          <w:i/>
          <w:color w:val="000000"/>
          <w:sz w:val="24"/>
          <w:szCs w:val="24"/>
        </w:rPr>
        <w:t xml:space="preserve"> </w:t>
      </w:r>
      <w:r w:rsidR="00502AEB">
        <w:rPr>
          <w:b/>
          <w:i/>
          <w:color w:val="000000"/>
          <w:sz w:val="24"/>
          <w:szCs w:val="24"/>
        </w:rPr>
        <w:t>le nom de l’intervenant, le rythme de la prise en charge et la durée de celle-ci ?</w:t>
      </w:r>
    </w:p>
    <w:tbl>
      <w:tblPr>
        <w:tblStyle w:val="Grilledutableau"/>
        <w:tblW w:w="8610" w:type="dxa"/>
        <w:tblInd w:w="279" w:type="dxa"/>
        <w:tblLook w:val="04A0" w:firstRow="1" w:lastRow="0" w:firstColumn="1" w:lastColumn="0" w:noHBand="0" w:noVBand="1"/>
      </w:tblPr>
      <w:tblGrid>
        <w:gridCol w:w="8610"/>
      </w:tblGrid>
      <w:tr w:rsidR="00F3052A" w:rsidRPr="00F3052A" w14:paraId="366F708F" w14:textId="77777777" w:rsidTr="007225DB">
        <w:tc>
          <w:tcPr>
            <w:tcW w:w="8610" w:type="dxa"/>
            <w:tcBorders>
              <w:bottom w:val="nil"/>
              <w:right w:val="single" w:sz="4" w:space="0" w:color="auto"/>
            </w:tcBorders>
          </w:tcPr>
          <w:bookmarkEnd w:id="3"/>
          <w:p w14:paraId="5F1B53EC" w14:textId="1D62A3EF" w:rsidR="00502AEB" w:rsidRPr="00F3052A" w:rsidRDefault="001D7A60" w:rsidP="00502AEB">
            <w:pPr>
              <w:spacing w:after="0"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-5179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 w:rsidRPr="00F3052A">
                  <w:rPr>
                    <w:rFonts w:ascii="Segoe UI Symbol" w:hAnsi="Segoe UI Symbol" w:cs="Segoe UI Symbol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 w:rsidRPr="00F3052A">
              <w:rPr>
                <w:bCs/>
                <w:iCs/>
                <w:color w:val="000000"/>
                <w:sz w:val="24"/>
                <w:szCs w:val="24"/>
              </w:rPr>
              <w:t xml:space="preserve"> Psychologue </w:t>
            </w:r>
            <w:r w:rsidR="00502AEB">
              <w:rPr>
                <w:bCs/>
                <w:i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F3052A" w:rsidRPr="00F3052A" w14:paraId="1CC89B0E" w14:textId="77777777" w:rsidTr="007225DB">
        <w:tc>
          <w:tcPr>
            <w:tcW w:w="8610" w:type="dxa"/>
            <w:tcBorders>
              <w:top w:val="nil"/>
              <w:bottom w:val="nil"/>
              <w:right w:val="single" w:sz="4" w:space="0" w:color="auto"/>
            </w:tcBorders>
          </w:tcPr>
          <w:p w14:paraId="6C3DE009" w14:textId="2DFE59B2" w:rsidR="00F3052A" w:rsidRPr="00F3052A" w:rsidRDefault="001D7A60" w:rsidP="00F3052A">
            <w:pPr>
              <w:spacing w:after="0"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14530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 w:rsidRPr="00F3052A">
                  <w:rPr>
                    <w:rFonts w:ascii="Segoe UI Symbol" w:hAnsi="Segoe UI Symbol" w:cs="Segoe UI Symbol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 w:rsidRPr="00F3052A">
              <w:rPr>
                <w:bCs/>
                <w:iCs/>
                <w:color w:val="000000"/>
                <w:sz w:val="24"/>
                <w:szCs w:val="24"/>
              </w:rPr>
              <w:t xml:space="preserve"> Pédopsychiatre</w:t>
            </w:r>
            <w:r w:rsidR="00502AEB">
              <w:rPr>
                <w:bCs/>
                <w:iCs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F3052A" w:rsidRPr="00F3052A" w14:paraId="7AFA7223" w14:textId="77777777" w:rsidTr="007225DB">
        <w:tc>
          <w:tcPr>
            <w:tcW w:w="8610" w:type="dxa"/>
            <w:tcBorders>
              <w:top w:val="nil"/>
              <w:bottom w:val="nil"/>
              <w:right w:val="single" w:sz="4" w:space="0" w:color="auto"/>
            </w:tcBorders>
          </w:tcPr>
          <w:p w14:paraId="56F11D36" w14:textId="219FFC4B" w:rsidR="00F3052A" w:rsidRPr="00F3052A" w:rsidRDefault="001D7A60" w:rsidP="00F3052A">
            <w:pPr>
              <w:spacing w:after="0"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17321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 w:rsidRPr="00F3052A">
                  <w:rPr>
                    <w:rFonts w:ascii="Segoe UI Symbol" w:hAnsi="Segoe UI Symbol" w:cs="Segoe UI Symbol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 w:rsidRPr="00F3052A">
              <w:rPr>
                <w:bCs/>
                <w:iCs/>
                <w:color w:val="000000"/>
                <w:sz w:val="24"/>
                <w:szCs w:val="24"/>
              </w:rPr>
              <w:t xml:space="preserve"> Neuropédiatre</w:t>
            </w:r>
            <w:r w:rsidR="00502AEB">
              <w:rPr>
                <w:bCs/>
                <w:iCs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F3052A" w:rsidRPr="00F3052A" w14:paraId="26AA29F3" w14:textId="77777777" w:rsidTr="007225DB">
        <w:tc>
          <w:tcPr>
            <w:tcW w:w="8610" w:type="dxa"/>
            <w:tcBorders>
              <w:top w:val="nil"/>
              <w:bottom w:val="nil"/>
              <w:right w:val="single" w:sz="4" w:space="0" w:color="auto"/>
            </w:tcBorders>
          </w:tcPr>
          <w:p w14:paraId="74F99A87" w14:textId="4A669CFF" w:rsidR="00F3052A" w:rsidRPr="00F3052A" w:rsidRDefault="001D7A60" w:rsidP="00F3052A">
            <w:pPr>
              <w:spacing w:after="0"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2026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 w:rsidRPr="00F3052A">
                  <w:rPr>
                    <w:rFonts w:ascii="Segoe UI Symbol" w:hAnsi="Segoe UI Symbol" w:cs="Segoe UI Symbol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 w:rsidRPr="00F3052A">
              <w:rPr>
                <w:bCs/>
                <w:iCs/>
                <w:color w:val="000000"/>
                <w:sz w:val="24"/>
                <w:szCs w:val="24"/>
              </w:rPr>
              <w:t xml:space="preserve"> Thérapeute de développement </w:t>
            </w:r>
            <w:r w:rsidR="00502AEB">
              <w:rPr>
                <w:bCs/>
                <w:iCs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F3052A" w:rsidRPr="00F3052A" w14:paraId="5DC34305" w14:textId="77777777" w:rsidTr="007225DB">
        <w:tc>
          <w:tcPr>
            <w:tcW w:w="8610" w:type="dxa"/>
            <w:tcBorders>
              <w:top w:val="nil"/>
              <w:right w:val="single" w:sz="4" w:space="0" w:color="auto"/>
            </w:tcBorders>
          </w:tcPr>
          <w:p w14:paraId="69182152" w14:textId="46DADFA9" w:rsidR="00F3052A" w:rsidRPr="00F3052A" w:rsidRDefault="001D7A60" w:rsidP="00F3052A">
            <w:pPr>
              <w:spacing w:after="0"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-9951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 w:rsidRPr="00F3052A">
                  <w:rPr>
                    <w:rFonts w:ascii="Segoe UI Symbol" w:hAnsi="Segoe UI Symbol" w:cs="Segoe UI Symbol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 w:rsidRPr="00F3052A">
              <w:rPr>
                <w:bCs/>
                <w:iCs/>
                <w:color w:val="000000"/>
                <w:sz w:val="24"/>
                <w:szCs w:val="24"/>
              </w:rPr>
              <w:t xml:space="preserve"> Autre(s)</w:t>
            </w:r>
            <w:r w:rsidR="00502AEB">
              <w:rPr>
                <w:bCs/>
                <w:iCs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</w:p>
        </w:tc>
      </w:tr>
    </w:tbl>
    <w:p w14:paraId="453A663D" w14:textId="581B0BFC" w:rsidR="00F3052A" w:rsidRDefault="00F3052A" w:rsidP="00F3052A">
      <w:pPr>
        <w:spacing w:after="0"/>
      </w:pPr>
    </w:p>
    <w:p w14:paraId="20A7A501" w14:textId="5A71E4C3" w:rsidR="00F3052A" w:rsidRDefault="00F3052A" w:rsidP="00F3052A">
      <w:pPr>
        <w:spacing w:after="0"/>
      </w:pPr>
    </w:p>
    <w:p w14:paraId="5E61FF07" w14:textId="7081A8D9" w:rsidR="00F3052A" w:rsidRDefault="00F3052A" w:rsidP="00F3052A">
      <w:pPr>
        <w:spacing w:after="0"/>
      </w:pPr>
    </w:p>
    <w:p w14:paraId="39378FF5" w14:textId="239A7F0D" w:rsidR="00F3052A" w:rsidRDefault="00F3052A" w:rsidP="00F3052A">
      <w:pPr>
        <w:spacing w:after="0"/>
      </w:pPr>
    </w:p>
    <w:p w14:paraId="60831D2F" w14:textId="77777777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  <w:sz w:val="24"/>
          <w:szCs w:val="24"/>
        </w:rPr>
      </w:pPr>
    </w:p>
    <w:p w14:paraId="1183FB37" w14:textId="2A0F1D57" w:rsidR="00F3052A" w:rsidRPr="00F3052A" w:rsidRDefault="00F3052A" w:rsidP="00F3052A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iCs/>
          <w:color w:val="000000"/>
          <w:sz w:val="24"/>
          <w:szCs w:val="24"/>
        </w:rPr>
      </w:pPr>
      <w:r w:rsidRPr="00F3052A">
        <w:rPr>
          <w:b/>
          <w:i/>
          <w:color w:val="000000"/>
          <w:sz w:val="24"/>
          <w:szCs w:val="24"/>
        </w:rPr>
        <w:t xml:space="preserve">L’enfant est-il médiqué actuellement ?   </w:t>
      </w:r>
      <w:sdt>
        <w:sdtPr>
          <w:rPr>
            <w:rFonts w:ascii="MS Gothic" w:eastAsia="MS Gothic" w:hAnsi="MS Gothic"/>
            <w:bCs/>
            <w:iCs/>
            <w:color w:val="000000"/>
            <w:sz w:val="24"/>
            <w:szCs w:val="24"/>
          </w:rPr>
          <w:id w:val="174144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52A">
            <w:rPr>
              <w:rFonts w:ascii="MS Gothic" w:eastAsia="MS Gothic" w:hAnsi="MS Gothic" w:hint="eastAsia"/>
              <w:bCs/>
              <w:iCs/>
              <w:color w:val="000000"/>
              <w:sz w:val="24"/>
              <w:szCs w:val="24"/>
            </w:rPr>
            <w:t>☐</w:t>
          </w:r>
        </w:sdtContent>
      </w:sdt>
      <w:r w:rsidRPr="00F3052A">
        <w:rPr>
          <w:bCs/>
          <w:iCs/>
          <w:color w:val="000000"/>
          <w:sz w:val="24"/>
          <w:szCs w:val="24"/>
        </w:rPr>
        <w:t xml:space="preserve">Oui     </w:t>
      </w:r>
      <w:sdt>
        <w:sdtPr>
          <w:rPr>
            <w:rFonts w:ascii="MS Gothic" w:eastAsia="MS Gothic" w:hAnsi="MS Gothic"/>
            <w:bCs/>
            <w:iCs/>
            <w:color w:val="000000"/>
            <w:sz w:val="24"/>
            <w:szCs w:val="24"/>
          </w:rPr>
          <w:id w:val="-4211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52A">
            <w:rPr>
              <w:rFonts w:ascii="MS Gothic" w:eastAsia="MS Gothic" w:hAnsi="MS Gothic" w:hint="eastAsia"/>
              <w:bCs/>
              <w:iCs/>
              <w:color w:val="000000"/>
              <w:sz w:val="24"/>
              <w:szCs w:val="24"/>
            </w:rPr>
            <w:t>☐</w:t>
          </w:r>
        </w:sdtContent>
      </w:sdt>
      <w:r w:rsidRPr="00F3052A">
        <w:rPr>
          <w:bCs/>
          <w:iCs/>
          <w:color w:val="000000"/>
          <w:sz w:val="24"/>
          <w:szCs w:val="24"/>
        </w:rPr>
        <w:t xml:space="preserve"> Non</w:t>
      </w:r>
    </w:p>
    <w:p w14:paraId="0F492A46" w14:textId="77777777" w:rsidR="00F3052A" w:rsidRPr="00084E6B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Cs/>
          <w:iCs/>
          <w:color w:val="000000"/>
          <w:sz w:val="20"/>
          <w:szCs w:val="20"/>
        </w:rPr>
      </w:pPr>
    </w:p>
    <w:tbl>
      <w:tblPr>
        <w:tblStyle w:val="Grilledutableau"/>
        <w:tblW w:w="8852" w:type="dxa"/>
        <w:tblInd w:w="357" w:type="dxa"/>
        <w:tblLook w:val="04A0" w:firstRow="1" w:lastRow="0" w:firstColumn="1" w:lastColumn="0" w:noHBand="0" w:noVBand="1"/>
      </w:tblPr>
      <w:tblGrid>
        <w:gridCol w:w="8852"/>
      </w:tblGrid>
      <w:tr w:rsidR="00F3052A" w14:paraId="2C85168F" w14:textId="77777777" w:rsidTr="007225DB">
        <w:trPr>
          <w:trHeight w:val="2109"/>
        </w:trPr>
        <w:tc>
          <w:tcPr>
            <w:tcW w:w="8852" w:type="dxa"/>
            <w:tcBorders>
              <w:top w:val="single" w:sz="4" w:space="0" w:color="auto"/>
            </w:tcBorders>
          </w:tcPr>
          <w:p w14:paraId="04E7893D" w14:textId="77777777" w:rsidR="00F3052A" w:rsidRDefault="00F3052A" w:rsidP="007225DB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Si oui, quel(s) médicament(s) prend-il ? Pourriez-vous en indiquer la posologie ?</w:t>
            </w:r>
          </w:p>
          <w:p w14:paraId="4188996A" w14:textId="77777777" w:rsidR="00F3052A" w:rsidRDefault="00F3052A" w:rsidP="007225DB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30725073" w14:textId="77777777" w:rsidR="00F3052A" w:rsidRDefault="00F3052A" w:rsidP="007225DB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08BF2A12" w14:textId="77777777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b/>
          <w:i/>
          <w:color w:val="000000"/>
          <w:sz w:val="24"/>
          <w:szCs w:val="24"/>
        </w:rPr>
      </w:pPr>
    </w:p>
    <w:p w14:paraId="28BD97E8" w14:textId="77777777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bCs/>
          <w:iCs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L’enfant a-t-il été médiqué par le passé ?   </w:t>
      </w:r>
      <w:sdt>
        <w:sdtPr>
          <w:rPr>
            <w:bCs/>
            <w:iCs/>
            <w:color w:val="000000"/>
            <w:sz w:val="24"/>
            <w:szCs w:val="24"/>
          </w:rPr>
          <w:id w:val="75124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CF0">
            <w:rPr>
              <w:rFonts w:ascii="MS Gothic" w:eastAsia="MS Gothic" w:hAnsi="MS Gothic" w:hint="eastAsia"/>
              <w:bCs/>
              <w:iCs/>
              <w:color w:val="000000"/>
              <w:sz w:val="24"/>
              <w:szCs w:val="24"/>
            </w:rPr>
            <w:t>☐</w:t>
          </w:r>
        </w:sdtContent>
      </w:sdt>
      <w:r w:rsidRPr="000A3CF0">
        <w:rPr>
          <w:bCs/>
          <w:iCs/>
          <w:color w:val="000000"/>
          <w:sz w:val="24"/>
          <w:szCs w:val="24"/>
        </w:rPr>
        <w:t xml:space="preserve"> Oui  </w:t>
      </w:r>
      <w:sdt>
        <w:sdtPr>
          <w:rPr>
            <w:bCs/>
            <w:iCs/>
            <w:color w:val="000000"/>
            <w:sz w:val="24"/>
            <w:szCs w:val="24"/>
          </w:rPr>
          <w:id w:val="-88332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CF0">
            <w:rPr>
              <w:rFonts w:ascii="MS Gothic" w:eastAsia="MS Gothic" w:hAnsi="MS Gothic" w:hint="eastAsia"/>
              <w:bCs/>
              <w:iCs/>
              <w:color w:val="000000"/>
              <w:sz w:val="24"/>
              <w:szCs w:val="24"/>
            </w:rPr>
            <w:t>☐</w:t>
          </w:r>
        </w:sdtContent>
      </w:sdt>
      <w:r w:rsidRPr="000A3CF0">
        <w:rPr>
          <w:bCs/>
          <w:iCs/>
          <w:color w:val="000000"/>
          <w:sz w:val="24"/>
          <w:szCs w:val="24"/>
        </w:rPr>
        <w:t xml:space="preserve"> Non</w:t>
      </w:r>
    </w:p>
    <w:p w14:paraId="0C796EEF" w14:textId="77777777" w:rsidR="00F3052A" w:rsidRPr="00084E6B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b/>
          <w:i/>
          <w:color w:val="000000"/>
          <w:sz w:val="20"/>
          <w:szCs w:val="20"/>
        </w:rPr>
      </w:pPr>
    </w:p>
    <w:tbl>
      <w:tblPr>
        <w:tblStyle w:val="Grilledutableau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3052A" w14:paraId="6E8000D9" w14:textId="77777777" w:rsidTr="007225DB">
        <w:tc>
          <w:tcPr>
            <w:tcW w:w="8788" w:type="dxa"/>
          </w:tcPr>
          <w:p w14:paraId="29A17D86" w14:textId="77777777" w:rsidR="00F3052A" w:rsidRDefault="00F3052A" w:rsidP="0072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Si oui, que prenait-il ? Pourriez-vous en indiquer la posologie ?</w:t>
            </w:r>
          </w:p>
          <w:p w14:paraId="5A824F6E" w14:textId="77777777" w:rsidR="00F3052A" w:rsidRDefault="00F3052A" w:rsidP="007225DB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542E0E45" w14:textId="77777777" w:rsidR="00F3052A" w:rsidRDefault="00F3052A" w:rsidP="007225DB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05E648B5" w14:textId="77777777" w:rsidR="00F3052A" w:rsidRDefault="00F3052A" w:rsidP="007225DB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3FAD6E68" w14:textId="77777777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  <w:sz w:val="24"/>
          <w:szCs w:val="24"/>
        </w:rPr>
      </w:pPr>
    </w:p>
    <w:p w14:paraId="7B716312" w14:textId="77777777" w:rsidR="00F3052A" w:rsidRDefault="00F3052A" w:rsidP="00F30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i/>
          <w:color w:val="000000"/>
          <w:sz w:val="24"/>
          <w:szCs w:val="24"/>
        </w:rPr>
      </w:pPr>
      <w:bookmarkStart w:id="4" w:name="_Hlk98767494"/>
      <w:r>
        <w:rPr>
          <w:b/>
          <w:i/>
          <w:color w:val="000000"/>
          <w:sz w:val="24"/>
          <w:szCs w:val="24"/>
        </w:rPr>
        <w:t xml:space="preserve">Par quel organisme l’enfant est-il pris en charge ? et depuis combien de temps ? </w:t>
      </w:r>
      <w:r w:rsidRPr="007F166F">
        <w:rPr>
          <w:b/>
          <w:i/>
          <w:color w:val="000000"/>
          <w:sz w:val="24"/>
          <w:szCs w:val="24"/>
        </w:rPr>
        <w:t>Veuillez nous faire parvenir les coordonnées (adresse email, numéro de téléphone) des personnes référentes :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F3052A" w14:paraId="412AA96E" w14:textId="77777777" w:rsidTr="007225DB">
        <w:tc>
          <w:tcPr>
            <w:tcW w:w="9062" w:type="dxa"/>
            <w:tcBorders>
              <w:bottom w:val="nil"/>
            </w:tcBorders>
          </w:tcPr>
          <w:p w14:paraId="47F29AD5" w14:textId="77777777" w:rsidR="00F3052A" w:rsidRPr="001A3C76" w:rsidRDefault="001D7A60" w:rsidP="007225D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62019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3052A" w:rsidRPr="001A3C76">
              <w:rPr>
                <w:bCs/>
                <w:iCs/>
                <w:color w:val="000000"/>
                <w:sz w:val="24"/>
                <w:szCs w:val="24"/>
              </w:rPr>
              <w:t>SAJ :</w:t>
            </w:r>
          </w:p>
        </w:tc>
      </w:tr>
      <w:tr w:rsidR="00F3052A" w14:paraId="11CEA3F7" w14:textId="77777777" w:rsidTr="007225DB">
        <w:tc>
          <w:tcPr>
            <w:tcW w:w="9062" w:type="dxa"/>
            <w:tcBorders>
              <w:top w:val="nil"/>
              <w:bottom w:val="nil"/>
            </w:tcBorders>
          </w:tcPr>
          <w:p w14:paraId="1CB2C8D0" w14:textId="77777777" w:rsidR="00F3052A" w:rsidRPr="001A3C76" w:rsidRDefault="001D7A60" w:rsidP="007225D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17450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>
              <w:rPr>
                <w:bCs/>
                <w:iCs/>
                <w:color w:val="000000"/>
                <w:sz w:val="24"/>
                <w:szCs w:val="24"/>
              </w:rPr>
              <w:t xml:space="preserve"> SPJ :</w:t>
            </w:r>
          </w:p>
        </w:tc>
      </w:tr>
      <w:tr w:rsidR="00F3052A" w14:paraId="03509F87" w14:textId="77777777" w:rsidTr="007225DB">
        <w:tc>
          <w:tcPr>
            <w:tcW w:w="9062" w:type="dxa"/>
            <w:tcBorders>
              <w:top w:val="nil"/>
              <w:bottom w:val="nil"/>
            </w:tcBorders>
          </w:tcPr>
          <w:p w14:paraId="3F74EA63" w14:textId="77777777" w:rsidR="00F3052A" w:rsidRPr="001A3C76" w:rsidRDefault="001D7A60" w:rsidP="007225D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-693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>
              <w:rPr>
                <w:bCs/>
                <w:iCs/>
                <w:color w:val="000000"/>
                <w:sz w:val="24"/>
                <w:szCs w:val="24"/>
              </w:rPr>
              <w:t xml:space="preserve"> SAIE :</w:t>
            </w:r>
          </w:p>
        </w:tc>
      </w:tr>
      <w:tr w:rsidR="00F3052A" w14:paraId="170A504D" w14:textId="77777777" w:rsidTr="007225DB">
        <w:tc>
          <w:tcPr>
            <w:tcW w:w="9062" w:type="dxa"/>
            <w:tcBorders>
              <w:top w:val="nil"/>
              <w:bottom w:val="nil"/>
            </w:tcBorders>
          </w:tcPr>
          <w:p w14:paraId="47049D10" w14:textId="77777777" w:rsidR="00F3052A" w:rsidRPr="001A3C76" w:rsidRDefault="001D7A60" w:rsidP="007225D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-15181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>
              <w:rPr>
                <w:bCs/>
                <w:iCs/>
                <w:color w:val="000000"/>
                <w:sz w:val="24"/>
                <w:szCs w:val="24"/>
              </w:rPr>
              <w:t xml:space="preserve"> COE :</w:t>
            </w:r>
          </w:p>
        </w:tc>
      </w:tr>
      <w:tr w:rsidR="00F3052A" w14:paraId="6FA48C23" w14:textId="77777777" w:rsidTr="007225DB">
        <w:tc>
          <w:tcPr>
            <w:tcW w:w="9062" w:type="dxa"/>
            <w:tcBorders>
              <w:top w:val="nil"/>
            </w:tcBorders>
          </w:tcPr>
          <w:p w14:paraId="01B74A28" w14:textId="77777777" w:rsidR="00F3052A" w:rsidRPr="001A3C76" w:rsidRDefault="001D7A60" w:rsidP="007225DB">
            <w:pPr>
              <w:spacing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sdt>
              <w:sdtPr>
                <w:rPr>
                  <w:bCs/>
                  <w:iCs/>
                  <w:color w:val="000000"/>
                  <w:sz w:val="24"/>
                  <w:szCs w:val="24"/>
                </w:rPr>
                <w:id w:val="-8698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3052A">
              <w:rPr>
                <w:bCs/>
                <w:iCs/>
                <w:color w:val="000000"/>
                <w:sz w:val="24"/>
                <w:szCs w:val="24"/>
              </w:rPr>
              <w:t xml:space="preserve"> Autres :</w:t>
            </w:r>
          </w:p>
        </w:tc>
      </w:tr>
    </w:tbl>
    <w:p w14:paraId="16A10FFC" w14:textId="77777777" w:rsidR="00F3052A" w:rsidRPr="007F166F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b/>
          <w:i/>
          <w:color w:val="000000"/>
          <w:sz w:val="24"/>
          <w:szCs w:val="24"/>
        </w:rPr>
      </w:pPr>
    </w:p>
    <w:bookmarkEnd w:id="4"/>
    <w:p w14:paraId="3BEEE4EE" w14:textId="2103788E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Cs/>
          <w:color w:val="000000"/>
          <w:sz w:val="24"/>
          <w:szCs w:val="24"/>
        </w:rPr>
      </w:pPr>
    </w:p>
    <w:p w14:paraId="1D34A951" w14:textId="08505814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Cs/>
          <w:color w:val="000000"/>
          <w:sz w:val="24"/>
          <w:szCs w:val="24"/>
        </w:rPr>
      </w:pPr>
    </w:p>
    <w:p w14:paraId="0D4FADF7" w14:textId="77777777" w:rsidR="00F3052A" w:rsidRPr="001A3C76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Cs/>
          <w:color w:val="000000"/>
          <w:sz w:val="24"/>
          <w:szCs w:val="24"/>
        </w:rPr>
      </w:pPr>
    </w:p>
    <w:p w14:paraId="0743D895" w14:textId="77777777" w:rsidR="00F3052A" w:rsidRPr="00DF7776" w:rsidRDefault="00F3052A" w:rsidP="00F30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bCs/>
          <w:iCs/>
          <w:color w:val="000000"/>
          <w:sz w:val="24"/>
          <w:szCs w:val="24"/>
        </w:rPr>
      </w:pPr>
      <w:r w:rsidRPr="00502AEB">
        <w:rPr>
          <w:b/>
          <w:i/>
          <w:color w:val="000000"/>
          <w:sz w:val="24"/>
          <w:szCs w:val="24"/>
        </w:rPr>
        <w:t>Souhaiteriez</w:t>
      </w:r>
      <w:r>
        <w:rPr>
          <w:b/>
          <w:i/>
          <w:color w:val="000000"/>
          <w:sz w:val="24"/>
          <w:szCs w:val="24"/>
        </w:rPr>
        <w:t xml:space="preserve">-vous également inscrire l’enfant au CJES ?   </w:t>
      </w:r>
      <w:sdt>
        <w:sdtPr>
          <w:rPr>
            <w:bCs/>
            <w:iCs/>
            <w:color w:val="000000"/>
            <w:sz w:val="24"/>
            <w:szCs w:val="24"/>
          </w:rPr>
          <w:id w:val="-15342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color w:val="000000"/>
              <w:sz w:val="24"/>
              <w:szCs w:val="24"/>
            </w:rPr>
            <w:t>☐</w:t>
          </w:r>
        </w:sdtContent>
      </w:sdt>
      <w:r w:rsidRPr="00DF7776">
        <w:rPr>
          <w:bCs/>
          <w:iCs/>
          <w:color w:val="000000"/>
          <w:sz w:val="24"/>
          <w:szCs w:val="24"/>
        </w:rPr>
        <w:t xml:space="preserve"> Oui    </w:t>
      </w:r>
      <w:sdt>
        <w:sdtPr>
          <w:rPr>
            <w:bCs/>
            <w:iCs/>
            <w:color w:val="000000"/>
            <w:sz w:val="24"/>
            <w:szCs w:val="24"/>
          </w:rPr>
          <w:id w:val="16043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776">
            <w:rPr>
              <w:rFonts w:ascii="MS Gothic" w:eastAsia="MS Gothic" w:hAnsi="MS Gothic" w:hint="eastAsia"/>
              <w:bCs/>
              <w:iCs/>
              <w:color w:val="000000"/>
              <w:sz w:val="24"/>
              <w:szCs w:val="24"/>
            </w:rPr>
            <w:t>☐</w:t>
          </w:r>
        </w:sdtContent>
      </w:sdt>
      <w:r w:rsidRPr="00DF7776">
        <w:rPr>
          <w:bCs/>
          <w:iCs/>
          <w:color w:val="000000"/>
          <w:sz w:val="24"/>
          <w:szCs w:val="24"/>
        </w:rPr>
        <w:t xml:space="preserve"> Non</w:t>
      </w:r>
    </w:p>
    <w:p w14:paraId="50D8805A" w14:textId="77777777" w:rsidR="00F3052A" w:rsidRDefault="00F3052A" w:rsidP="00F3052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Pour quelles raisons ? </w:t>
      </w:r>
    </w:p>
    <w:tbl>
      <w:tblPr>
        <w:tblStyle w:val="1"/>
        <w:tblW w:w="88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7"/>
      </w:tblGrid>
      <w:tr w:rsidR="00F3052A" w14:paraId="306B4F7B" w14:textId="77777777" w:rsidTr="007225DB">
        <w:trPr>
          <w:trHeight w:val="1786"/>
        </w:trPr>
        <w:tc>
          <w:tcPr>
            <w:tcW w:w="8817" w:type="dxa"/>
          </w:tcPr>
          <w:p w14:paraId="1CC0EDB1" w14:textId="77777777" w:rsidR="00F3052A" w:rsidRPr="00DF7776" w:rsidRDefault="00F3052A" w:rsidP="007225DB">
            <w:pPr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1FD4F3A8" w14:textId="77777777" w:rsidR="00F3052A" w:rsidRDefault="00F3052A" w:rsidP="00F3052A">
      <w:pPr>
        <w:jc w:val="both"/>
        <w:rPr>
          <w:b/>
          <w:sz w:val="24"/>
          <w:szCs w:val="24"/>
        </w:rPr>
      </w:pPr>
    </w:p>
    <w:p w14:paraId="479442EE" w14:textId="4D4CAFF8" w:rsidR="00F3052A" w:rsidRPr="00DA17F6" w:rsidRDefault="001D0D72" w:rsidP="00F3052A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5" w:name="_Hlk98834010"/>
      <w:r>
        <w:rPr>
          <w:b/>
          <w:i/>
          <w:color w:val="000000"/>
          <w:sz w:val="24"/>
          <w:szCs w:val="24"/>
        </w:rPr>
        <w:t>Si votre enfant intègre le CJES, q</w:t>
      </w:r>
      <w:r w:rsidR="00F3052A" w:rsidRPr="00DA17F6">
        <w:rPr>
          <w:b/>
          <w:i/>
          <w:color w:val="000000"/>
          <w:sz w:val="24"/>
          <w:szCs w:val="24"/>
        </w:rPr>
        <w:t>uelles sont vos attentes a</w:t>
      </w:r>
      <w:r w:rsidR="00F3052A">
        <w:rPr>
          <w:b/>
          <w:i/>
          <w:color w:val="000000"/>
          <w:sz w:val="24"/>
          <w:szCs w:val="24"/>
        </w:rPr>
        <w:t xml:space="preserve">u niveau sociothérapeutique ? </w:t>
      </w:r>
      <w:r w:rsidR="00F3052A" w:rsidRPr="00DA17F6">
        <w:rPr>
          <w:b/>
          <w:i/>
          <w:color w:val="000000"/>
          <w:sz w:val="24"/>
          <w:szCs w:val="24"/>
        </w:rPr>
        <w:t xml:space="preserve">Nécessité d’un suivi psychologique ? Logopédique ? Psychomoteur ? Familial ? </w:t>
      </w:r>
      <w:r w:rsidR="00F3052A">
        <w:rPr>
          <w:b/>
          <w:i/>
          <w:color w:val="000000"/>
          <w:sz w:val="24"/>
          <w:szCs w:val="24"/>
        </w:rPr>
        <w:t>Veuillez p</w:t>
      </w:r>
      <w:r w:rsidR="00F3052A" w:rsidRPr="00DA17F6">
        <w:rPr>
          <w:b/>
          <w:i/>
          <w:color w:val="000000"/>
          <w:sz w:val="24"/>
          <w:szCs w:val="24"/>
        </w:rPr>
        <w:t>réciser</w:t>
      </w:r>
      <w:r w:rsidR="00F3052A">
        <w:rPr>
          <w:b/>
          <w:i/>
          <w:color w:val="000000"/>
          <w:sz w:val="24"/>
          <w:szCs w:val="24"/>
        </w:rPr>
        <w:t xml:space="preserve"> les raisons</w:t>
      </w:r>
      <w:r w:rsidR="00F3052A" w:rsidRPr="00DA17F6">
        <w:rPr>
          <w:b/>
          <w:i/>
          <w:color w:val="000000"/>
          <w:sz w:val="24"/>
          <w:szCs w:val="24"/>
        </w:rPr>
        <w:t xml:space="preserve">. </w:t>
      </w:r>
    </w:p>
    <w:bookmarkEnd w:id="5"/>
    <w:tbl>
      <w:tblPr>
        <w:tblStyle w:val="1"/>
        <w:tblW w:w="89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6"/>
      </w:tblGrid>
      <w:tr w:rsidR="00F3052A" w14:paraId="16FBEFEE" w14:textId="77777777" w:rsidTr="007225DB">
        <w:trPr>
          <w:trHeight w:val="1678"/>
        </w:trPr>
        <w:tc>
          <w:tcPr>
            <w:tcW w:w="8936" w:type="dxa"/>
          </w:tcPr>
          <w:p w14:paraId="1DD88891" w14:textId="77777777" w:rsidR="00F3052A" w:rsidRDefault="00F3052A" w:rsidP="007225DB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5A303B5A" w14:textId="77777777" w:rsidR="00F3052A" w:rsidRPr="000808C2" w:rsidRDefault="00F3052A" w:rsidP="00F3052A">
      <w:pPr>
        <w:jc w:val="both"/>
        <w:rPr>
          <w:b/>
          <w:i/>
          <w:color w:val="000000"/>
          <w:sz w:val="18"/>
          <w:szCs w:val="18"/>
        </w:rPr>
      </w:pPr>
    </w:p>
    <w:p w14:paraId="0761C6E3" w14:textId="77777777" w:rsidR="00F3052A" w:rsidRDefault="00F3052A" w:rsidP="00F3052A">
      <w:pPr>
        <w:ind w:left="714"/>
        <w:jc w:val="both"/>
        <w:rPr>
          <w:b/>
          <w:i/>
          <w:color w:val="000000"/>
          <w:sz w:val="24"/>
          <w:szCs w:val="24"/>
        </w:rPr>
      </w:pPr>
      <w:bookmarkStart w:id="6" w:name="_Hlk98834056"/>
      <w:r w:rsidRPr="00DA17F6">
        <w:rPr>
          <w:b/>
          <w:i/>
          <w:color w:val="000000"/>
          <w:sz w:val="24"/>
          <w:szCs w:val="24"/>
        </w:rPr>
        <w:t xml:space="preserve">Veuillez </w:t>
      </w:r>
      <w:r>
        <w:rPr>
          <w:b/>
          <w:i/>
          <w:color w:val="000000"/>
          <w:sz w:val="24"/>
          <w:szCs w:val="24"/>
        </w:rPr>
        <w:t xml:space="preserve">également </w:t>
      </w:r>
      <w:r w:rsidRPr="00DA17F6">
        <w:rPr>
          <w:b/>
          <w:i/>
          <w:color w:val="000000"/>
          <w:sz w:val="24"/>
          <w:szCs w:val="24"/>
        </w:rPr>
        <w:t xml:space="preserve">joindre en annexe l’avis du professionnel (logopède, </w:t>
      </w:r>
      <w:r>
        <w:rPr>
          <w:b/>
          <w:i/>
          <w:color w:val="000000"/>
          <w:sz w:val="24"/>
          <w:szCs w:val="24"/>
        </w:rPr>
        <w:t xml:space="preserve">psychologue ou </w:t>
      </w:r>
      <w:r w:rsidRPr="00DA17F6">
        <w:rPr>
          <w:b/>
          <w:i/>
          <w:color w:val="000000"/>
          <w:sz w:val="24"/>
          <w:szCs w:val="24"/>
        </w:rPr>
        <w:t>autre)</w:t>
      </w:r>
      <w:r>
        <w:rPr>
          <w:b/>
          <w:i/>
          <w:color w:val="000000"/>
          <w:sz w:val="24"/>
          <w:szCs w:val="24"/>
        </w:rPr>
        <w:t>. Ceci afin de définir de quelle prise en charge votre enfant aura besoin</w:t>
      </w:r>
      <w:bookmarkEnd w:id="6"/>
      <w:r>
        <w:rPr>
          <w:b/>
          <w:i/>
          <w:color w:val="000000"/>
          <w:sz w:val="24"/>
          <w:szCs w:val="24"/>
        </w:rPr>
        <w:t xml:space="preserve">.  </w:t>
      </w:r>
    </w:p>
    <w:p w14:paraId="4D17A81D" w14:textId="77777777" w:rsidR="00F3052A" w:rsidRPr="000808C2" w:rsidRDefault="00F3052A" w:rsidP="00F3052A">
      <w:pPr>
        <w:ind w:left="714"/>
        <w:jc w:val="both"/>
        <w:rPr>
          <w:b/>
          <w:i/>
          <w:color w:val="000000"/>
          <w:sz w:val="24"/>
          <w:szCs w:val="24"/>
        </w:rPr>
      </w:pPr>
    </w:p>
    <w:p w14:paraId="1F993C79" w14:textId="7C2A3692" w:rsidR="00F3052A" w:rsidRDefault="00F3052A" w:rsidP="00F305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jc w:val="both"/>
        <w:rPr>
          <w:b/>
          <w:color w:val="000000"/>
          <w:sz w:val="24"/>
          <w:szCs w:val="24"/>
        </w:rPr>
      </w:pPr>
      <w:bookmarkStart w:id="7" w:name="_Hlk98834087"/>
      <w:r>
        <w:rPr>
          <w:b/>
          <w:color w:val="000000"/>
          <w:sz w:val="24"/>
          <w:szCs w:val="24"/>
        </w:rPr>
        <w:t xml:space="preserve">Je soussigné(e) </w:t>
      </w:r>
      <w:r>
        <w:rPr>
          <w:b/>
          <w:i/>
          <w:color w:val="000000"/>
          <w:sz w:val="24"/>
          <w:szCs w:val="24"/>
        </w:rPr>
        <w:t xml:space="preserve">(Nom prénom)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30E93">
        <w:rPr>
          <w:b/>
          <w:color w:val="000000"/>
          <w:sz w:val="24"/>
          <w:szCs w:val="24"/>
        </w:rPr>
        <w:t xml:space="preserve">               , parent/responsable  souhaite que </w:t>
      </w:r>
      <w:r>
        <w:rPr>
          <w:b/>
          <w:color w:val="000000"/>
          <w:sz w:val="24"/>
          <w:szCs w:val="24"/>
        </w:rPr>
        <w:t>celui-ci, soit reconnu au sein de l’école Nicolas Smelten comme :</w:t>
      </w:r>
    </w:p>
    <w:p w14:paraId="54B1C2ED" w14:textId="77777777" w:rsidR="00F3052A" w:rsidRPr="00DA17F6" w:rsidRDefault="001D7A60" w:rsidP="00F30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sdt>
        <w:sdtPr>
          <w:rPr>
            <w:b/>
            <w:color w:val="000000"/>
            <w:sz w:val="24"/>
            <w:szCs w:val="24"/>
          </w:rPr>
          <w:id w:val="-154774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52A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F3052A">
        <w:rPr>
          <w:b/>
          <w:color w:val="000000"/>
          <w:sz w:val="24"/>
          <w:szCs w:val="24"/>
        </w:rPr>
        <w:t xml:space="preserve">   </w:t>
      </w:r>
      <w:r w:rsidR="00F3052A" w:rsidRPr="00DA17F6">
        <w:rPr>
          <w:b/>
          <w:color w:val="000000"/>
          <w:sz w:val="24"/>
          <w:szCs w:val="24"/>
        </w:rPr>
        <w:t>Élève externe</w:t>
      </w:r>
    </w:p>
    <w:p w14:paraId="428FD730" w14:textId="77777777" w:rsidR="00F3052A" w:rsidRPr="00DA17F6" w:rsidRDefault="001D7A60" w:rsidP="00F30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sdt>
        <w:sdtPr>
          <w:rPr>
            <w:b/>
            <w:color w:val="000000"/>
            <w:sz w:val="24"/>
            <w:szCs w:val="24"/>
          </w:rPr>
          <w:id w:val="-121604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52A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F3052A">
        <w:rPr>
          <w:b/>
          <w:color w:val="000000"/>
          <w:sz w:val="24"/>
          <w:szCs w:val="24"/>
        </w:rPr>
        <w:t xml:space="preserve">   </w:t>
      </w:r>
      <w:r w:rsidR="00F3052A" w:rsidRPr="00DA17F6">
        <w:rPr>
          <w:b/>
          <w:color w:val="000000"/>
          <w:sz w:val="24"/>
          <w:szCs w:val="24"/>
        </w:rPr>
        <w:t>Élève inscrit au CJES</w:t>
      </w:r>
      <w:r w:rsidR="00F3052A" w:rsidRPr="00DA17F6">
        <w:rPr>
          <w:color w:val="000000"/>
          <w:sz w:val="24"/>
          <w:szCs w:val="24"/>
        </w:rPr>
        <w:t xml:space="preserve"> (</w:t>
      </w:r>
      <w:r w:rsidR="00F3052A" w:rsidRPr="00DA17F6">
        <w:rPr>
          <w:i/>
          <w:color w:val="000000"/>
          <w:sz w:val="24"/>
          <w:szCs w:val="24"/>
        </w:rPr>
        <w:t>si vous cochez cette option, merci de prendre soin de remplir la question 5</w:t>
      </w:r>
      <w:r w:rsidR="00F3052A" w:rsidRPr="00DA17F6">
        <w:rPr>
          <w:color w:val="000000"/>
          <w:sz w:val="24"/>
          <w:szCs w:val="24"/>
        </w:rPr>
        <w:t xml:space="preserve">) </w:t>
      </w:r>
    </w:p>
    <w:p w14:paraId="233F2528" w14:textId="77777777" w:rsidR="00F3052A" w:rsidRDefault="001D7A60" w:rsidP="00F30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sdt>
        <w:sdtPr>
          <w:rPr>
            <w:b/>
            <w:color w:val="000000"/>
            <w:sz w:val="24"/>
            <w:szCs w:val="24"/>
          </w:rPr>
          <w:id w:val="51141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52A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F3052A">
        <w:rPr>
          <w:b/>
          <w:color w:val="000000"/>
          <w:sz w:val="24"/>
          <w:szCs w:val="24"/>
        </w:rPr>
        <w:t xml:space="preserve">   Élève inscrit au CJES ainsi que dans un centre d’hébergement </w:t>
      </w:r>
      <w:r w:rsidR="00F3052A">
        <w:rPr>
          <w:color w:val="000000"/>
          <w:sz w:val="24"/>
          <w:szCs w:val="24"/>
        </w:rPr>
        <w:t>(</w:t>
      </w:r>
      <w:r w:rsidR="00F3052A">
        <w:rPr>
          <w:i/>
          <w:color w:val="000000"/>
          <w:sz w:val="24"/>
          <w:szCs w:val="24"/>
        </w:rPr>
        <w:t>si vous cochez cette option, merci de prendre soin de remplir la question 5).</w:t>
      </w:r>
      <w:r w:rsidR="00F3052A">
        <w:rPr>
          <w:color w:val="000000"/>
          <w:sz w:val="24"/>
          <w:szCs w:val="24"/>
        </w:rPr>
        <w:t xml:space="preserve"> </w:t>
      </w:r>
    </w:p>
    <w:p w14:paraId="48812568" w14:textId="77777777" w:rsidR="00F3052A" w:rsidRDefault="00F3052A" w:rsidP="00F3052A">
      <w:pPr>
        <w:spacing w:line="360" w:lineRule="auto"/>
        <w:jc w:val="both"/>
        <w:rPr>
          <w:sz w:val="24"/>
          <w:szCs w:val="24"/>
        </w:rPr>
      </w:pPr>
    </w:p>
    <w:p w14:paraId="1D84D143" w14:textId="1A20749E" w:rsidR="00F3052A" w:rsidRDefault="00F3052A" w:rsidP="00F305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Fait le………………………………………..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 : </w:t>
      </w:r>
      <w:bookmarkEnd w:id="7"/>
    </w:p>
    <w:sectPr w:rsidR="00F305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0A26" w14:textId="77777777" w:rsidR="001D7A60" w:rsidRDefault="001D7A60" w:rsidP="00F3052A">
      <w:pPr>
        <w:spacing w:after="0" w:line="240" w:lineRule="auto"/>
      </w:pPr>
      <w:r>
        <w:separator/>
      </w:r>
    </w:p>
  </w:endnote>
  <w:endnote w:type="continuationSeparator" w:id="0">
    <w:p w14:paraId="656CFC94" w14:textId="77777777" w:rsidR="001D7A60" w:rsidRDefault="001D7A60" w:rsidP="00F3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843565"/>
      <w:docPartObj>
        <w:docPartGallery w:val="Page Numbers (Bottom of Page)"/>
        <w:docPartUnique/>
      </w:docPartObj>
    </w:sdtPr>
    <w:sdtEndPr/>
    <w:sdtContent>
      <w:p w14:paraId="6EB9479B" w14:textId="77C321C6" w:rsidR="001047A5" w:rsidRDefault="001047A5">
        <w:pPr>
          <w:pStyle w:val="Pieddepage"/>
          <w:jc w:val="right"/>
        </w:pPr>
        <w:r>
          <w:t xml:space="preserve">Volet A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0AD5" w:rsidRPr="003E0AD5">
          <w:rPr>
            <w:noProof/>
            <w:lang w:val="fr-FR"/>
          </w:rPr>
          <w:t>1</w:t>
        </w:r>
        <w:r>
          <w:fldChar w:fldCharType="end"/>
        </w:r>
      </w:p>
    </w:sdtContent>
  </w:sdt>
  <w:p w14:paraId="6DB33647" w14:textId="77777777" w:rsidR="001047A5" w:rsidRDefault="001047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011D" w14:textId="77777777" w:rsidR="001D7A60" w:rsidRDefault="001D7A60" w:rsidP="00F3052A">
      <w:pPr>
        <w:spacing w:after="0" w:line="240" w:lineRule="auto"/>
      </w:pPr>
      <w:r>
        <w:separator/>
      </w:r>
    </w:p>
  </w:footnote>
  <w:footnote w:type="continuationSeparator" w:id="0">
    <w:p w14:paraId="2417F5AA" w14:textId="77777777" w:rsidR="001D7A60" w:rsidRDefault="001D7A60" w:rsidP="00F3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755B" w14:textId="56D354C0" w:rsidR="00F3052A" w:rsidRDefault="00F3052A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422A1EA8" wp14:editId="2735CF94">
          <wp:simplePos x="0" y="0"/>
          <wp:positionH relativeFrom="column">
            <wp:posOffset>-161925</wp:posOffset>
          </wp:positionH>
          <wp:positionV relativeFrom="paragraph">
            <wp:posOffset>-448310</wp:posOffset>
          </wp:positionV>
          <wp:extent cx="1504315" cy="136017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1360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898F01" wp14:editId="39DC7837">
              <wp:simplePos x="0" y="0"/>
              <wp:positionH relativeFrom="column">
                <wp:posOffset>2323465</wp:posOffset>
              </wp:positionH>
              <wp:positionV relativeFrom="paragraph">
                <wp:posOffset>-210185</wp:posOffset>
              </wp:positionV>
              <wp:extent cx="3419475" cy="654998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6549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ap="flat" cmpd="thickThin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9C06F43" w14:textId="77777777" w:rsidR="00F3052A" w:rsidRDefault="00F3052A" w:rsidP="00F3052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2"/>
                            </w:rPr>
                            <w:t>Demande d’inscription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98F01" id="Rectangle 8" o:spid="_x0000_s1026" style="position:absolute;margin-left:182.95pt;margin-top:-16.55pt;width:269.25pt;height:5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" strokeweight="4.5pt">
              <v:stroke startarrowwidth="narrow" startarrowlength="short" endarrowwidth="narrow" endarrowlength="short" linestyle="thickThin"/>
              <v:textbox inset="2.53958mm,1.2694mm,2.53958mm,1.2694mm">
                <w:txbxContent>
                  <w:p w14:paraId="39C06F43" w14:textId="77777777" w:rsidR="00F3052A" w:rsidRDefault="00F3052A" w:rsidP="00F3052A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52"/>
                      </w:rPr>
                      <w:t>Demande d’inscription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71FD" w14:textId="452D2276" w:rsidR="00F3052A" w:rsidRDefault="00F3052A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F8FF1FD" wp14:editId="268BCE00">
              <wp:simplePos x="0" y="0"/>
              <wp:positionH relativeFrom="margin">
                <wp:posOffset>2694940</wp:posOffset>
              </wp:positionH>
              <wp:positionV relativeFrom="paragraph">
                <wp:posOffset>647065</wp:posOffset>
              </wp:positionV>
              <wp:extent cx="2659412" cy="485775"/>
              <wp:effectExtent l="38100" t="38100" r="45720" b="476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9412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82550" cap="flat" cmpd="tri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99C5CB5" w14:textId="5FA6D897" w:rsidR="00F3052A" w:rsidRDefault="00F3052A" w:rsidP="00F3052A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  <w:sz w:val="28"/>
                            </w:rPr>
                            <w:t>Volet A – Date ……/……/ ……………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8FF1FD" id="Rectangle 4" o:spid="_x0000_s1027" style="position:absolute;margin-left:212.2pt;margin-top:50.95pt;width:209.4pt;height:3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" strokeweight="6.5pt">
              <v:stroke startarrowwidth="narrow" startarrowlength="short" endarrowwidth="narrow" endarrowlength="short" linestyle="thickBetweenThin"/>
              <v:textbox inset="2.53958mm,1.2694mm,2.53958mm,1.2694mm">
                <w:txbxContent>
                  <w:p w14:paraId="499C5CB5" w14:textId="5FA6D897" w:rsidR="00F3052A" w:rsidRDefault="00F3052A" w:rsidP="00F3052A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b/>
                        <w:color w:val="000000"/>
                        <w:sz w:val="28"/>
                      </w:rPr>
                      <w:t>Volet A – Date ……/……/ ……………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 wp14:anchorId="0CAB9F4D" wp14:editId="2F0AFCC7">
          <wp:simplePos x="0" y="0"/>
          <wp:positionH relativeFrom="column">
            <wp:posOffset>-161925</wp:posOffset>
          </wp:positionH>
          <wp:positionV relativeFrom="paragraph">
            <wp:posOffset>-448310</wp:posOffset>
          </wp:positionV>
          <wp:extent cx="1504315" cy="136017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1360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39033C9" wp14:editId="5E1F8986">
              <wp:simplePos x="0" y="0"/>
              <wp:positionH relativeFrom="column">
                <wp:posOffset>2323465</wp:posOffset>
              </wp:positionH>
              <wp:positionV relativeFrom="paragraph">
                <wp:posOffset>-210185</wp:posOffset>
              </wp:positionV>
              <wp:extent cx="3419475" cy="65499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6549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ap="flat" cmpd="thickThin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A46B00" w14:textId="77777777" w:rsidR="00F3052A" w:rsidRDefault="00F3052A" w:rsidP="00F3052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52"/>
                            </w:rPr>
                            <w:t>Demande d’inscription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9033C9" id="Rectangle 1" o:spid="_x0000_s1028" style="position:absolute;margin-left:182.95pt;margin-top:-16.55pt;width:269.25pt;height:5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" strokeweight="4.5pt">
              <v:stroke startarrowwidth="narrow" startarrowlength="short" endarrowwidth="narrow" endarrowlength="short" linestyle="thickThin"/>
              <v:textbox inset="2.53958mm,1.2694mm,2.53958mm,1.2694mm">
                <w:txbxContent>
                  <w:p w14:paraId="77A46B00" w14:textId="77777777" w:rsidR="00F3052A" w:rsidRDefault="00F3052A" w:rsidP="00F3052A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52"/>
                      </w:rPr>
                      <w:t>Demande d’inscription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D0A2" w14:textId="584A42DC" w:rsidR="003C1E63" w:rsidRDefault="003C1E63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4B14C1F7" wp14:editId="7533410C">
              <wp:simplePos x="0" y="0"/>
              <wp:positionH relativeFrom="column">
                <wp:posOffset>2319655</wp:posOffset>
              </wp:positionH>
              <wp:positionV relativeFrom="paragraph">
                <wp:posOffset>-211454</wp:posOffset>
              </wp:positionV>
              <wp:extent cx="3419475" cy="895350"/>
              <wp:effectExtent l="19050" t="19050" r="47625" b="3810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ap="flat" cmpd="thickThin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55734F7" w14:textId="013EC68F" w:rsidR="003C1E63" w:rsidRDefault="003C1E63" w:rsidP="003C1E63">
                          <w:pPr>
                            <w:spacing w:after="0" w:line="275" w:lineRule="auto"/>
                            <w:jc w:val="center"/>
                            <w:textDirection w:val="btLr"/>
                            <w:rPr>
                              <w:color w:val="000000"/>
                              <w:sz w:val="52"/>
                            </w:rPr>
                          </w:pPr>
                          <w:r>
                            <w:rPr>
                              <w:color w:val="000000"/>
                              <w:sz w:val="52"/>
                            </w:rPr>
                            <w:t>Demande d’inscription</w:t>
                          </w:r>
                        </w:p>
                        <w:p w14:paraId="60541139" w14:textId="1E48CB36" w:rsidR="003C1E63" w:rsidRPr="003C1E63" w:rsidRDefault="003C1E63" w:rsidP="003C1E63">
                          <w:pPr>
                            <w:spacing w:after="0" w:line="275" w:lineRule="auto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bCs/>
                              <w:sz w:val="44"/>
                              <w:szCs w:val="44"/>
                            </w:rPr>
                          </w:pPr>
                          <w:r w:rsidRPr="003C1E63">
                            <w:rPr>
                              <w:rFonts w:asciiTheme="minorHAnsi" w:eastAsia="Comic Sans MS" w:hAnsiTheme="minorHAnsi" w:cstheme="minorHAnsi"/>
                              <w:bCs/>
                              <w:color w:val="000000"/>
                              <w:sz w:val="44"/>
                              <w:szCs w:val="44"/>
                            </w:rPr>
                            <w:t xml:space="preserve">Volet </w:t>
                          </w:r>
                          <w:r w:rsidR="001047A5">
                            <w:rPr>
                              <w:rFonts w:asciiTheme="minorHAnsi" w:eastAsia="Comic Sans MS" w:hAnsiTheme="minorHAnsi" w:cstheme="minorHAnsi"/>
                              <w:bCs/>
                              <w:color w:val="000000"/>
                              <w:sz w:val="44"/>
                              <w:szCs w:val="44"/>
                            </w:rPr>
                            <w:t>B</w:t>
                          </w:r>
                          <w:r w:rsidRPr="003C1E63">
                            <w:rPr>
                              <w:rFonts w:asciiTheme="minorHAnsi" w:eastAsia="Comic Sans MS" w:hAnsiTheme="minorHAnsi" w:cstheme="minorHAnsi"/>
                              <w:bCs/>
                              <w:color w:val="000000"/>
                              <w:sz w:val="44"/>
                              <w:szCs w:val="44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4C1F7" id="Rectangle 21" o:spid="_x0000_s1031" style="position:absolute;margin-left:182.65pt;margin-top:-16.65pt;width:269.25pt;height:7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" strokeweight="4.5pt">
              <v:stroke startarrowwidth="narrow" startarrowlength="short" endarrowwidth="narrow" endarrowlength="short" linestyle="thickThin"/>
              <v:textbox inset="2.53958mm,1.2694mm,2.53958mm,1.2694mm">
                <w:txbxContent>
                  <w:p w14:paraId="055734F7" w14:textId="013EC68F" w:rsidR="003C1E63" w:rsidRDefault="003C1E63" w:rsidP="003C1E63">
                    <w:pPr>
                      <w:spacing w:after="0" w:line="275" w:lineRule="auto"/>
                      <w:jc w:val="center"/>
                      <w:textDirection w:val="btLr"/>
                      <w:rPr>
                        <w:color w:val="000000"/>
                        <w:sz w:val="52"/>
                      </w:rPr>
                    </w:pPr>
                    <w:r>
                      <w:rPr>
                        <w:color w:val="000000"/>
                        <w:sz w:val="52"/>
                      </w:rPr>
                      <w:t>Demande d’inscription</w:t>
                    </w:r>
                  </w:p>
                  <w:p w14:paraId="60541139" w14:textId="1E48CB36" w:rsidR="003C1E63" w:rsidRPr="003C1E63" w:rsidRDefault="003C1E63" w:rsidP="003C1E63">
                    <w:pPr>
                      <w:spacing w:after="0" w:line="275" w:lineRule="auto"/>
                      <w:jc w:val="center"/>
                      <w:textDirection w:val="btLr"/>
                      <w:rPr>
                        <w:rFonts w:asciiTheme="minorHAnsi" w:hAnsiTheme="minorHAnsi" w:cstheme="minorHAnsi"/>
                        <w:bCs/>
                        <w:sz w:val="44"/>
                        <w:szCs w:val="44"/>
                      </w:rPr>
                    </w:pPr>
                    <w:r w:rsidRPr="003C1E63">
                      <w:rPr>
                        <w:rFonts w:asciiTheme="minorHAnsi" w:eastAsia="Comic Sans MS" w:hAnsiTheme="minorHAnsi" w:cstheme="minorHAnsi"/>
                        <w:bCs/>
                        <w:color w:val="000000"/>
                        <w:sz w:val="44"/>
                        <w:szCs w:val="44"/>
                      </w:rPr>
                      <w:t xml:space="preserve">Volet </w:t>
                    </w:r>
                    <w:r w:rsidR="001047A5">
                      <w:rPr>
                        <w:rFonts w:asciiTheme="minorHAnsi" w:eastAsia="Comic Sans MS" w:hAnsiTheme="minorHAnsi" w:cstheme="minorHAnsi"/>
                        <w:bCs/>
                        <w:color w:val="000000"/>
                        <w:sz w:val="44"/>
                        <w:szCs w:val="44"/>
                      </w:rPr>
                      <w:t>B</w:t>
                    </w:r>
                    <w:r w:rsidRPr="003C1E63">
                      <w:rPr>
                        <w:rFonts w:asciiTheme="minorHAnsi" w:eastAsia="Comic Sans MS" w:hAnsiTheme="minorHAnsi" w:cstheme="minorHAnsi"/>
                        <w:bCs/>
                        <w:color w:val="000000"/>
                        <w:sz w:val="44"/>
                        <w:szCs w:val="44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0768" behindDoc="0" locked="0" layoutInCell="1" hidden="0" allowOverlap="1" wp14:anchorId="63F4C1A8" wp14:editId="72149565">
          <wp:simplePos x="0" y="0"/>
          <wp:positionH relativeFrom="column">
            <wp:posOffset>-161925</wp:posOffset>
          </wp:positionH>
          <wp:positionV relativeFrom="paragraph">
            <wp:posOffset>-448310</wp:posOffset>
          </wp:positionV>
          <wp:extent cx="1504315" cy="1360170"/>
          <wp:effectExtent l="0" t="0" r="0" b="0"/>
          <wp:wrapSquare wrapText="bothSides" distT="0" distB="0" distL="114300" distR="11430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1360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6F91"/>
    <w:multiLevelType w:val="hybridMultilevel"/>
    <w:tmpl w:val="C9DE03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4FE9"/>
    <w:multiLevelType w:val="multilevel"/>
    <w:tmpl w:val="4F4C6F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CF2CBF"/>
    <w:multiLevelType w:val="multilevel"/>
    <w:tmpl w:val="9C58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2561"/>
    <w:multiLevelType w:val="multilevel"/>
    <w:tmpl w:val="4FACDA5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157A67"/>
    <w:multiLevelType w:val="multilevel"/>
    <w:tmpl w:val="2AD6B3FE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3810BC"/>
    <w:multiLevelType w:val="multilevel"/>
    <w:tmpl w:val="4F4C6F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2A"/>
    <w:rsid w:val="00030E93"/>
    <w:rsid w:val="001047A5"/>
    <w:rsid w:val="001D0D72"/>
    <w:rsid w:val="001D7A60"/>
    <w:rsid w:val="002839C6"/>
    <w:rsid w:val="003C1E63"/>
    <w:rsid w:val="003E0AD5"/>
    <w:rsid w:val="0041612B"/>
    <w:rsid w:val="00480AD3"/>
    <w:rsid w:val="004B43E5"/>
    <w:rsid w:val="00502AEB"/>
    <w:rsid w:val="005A0EE0"/>
    <w:rsid w:val="006D1816"/>
    <w:rsid w:val="007075B8"/>
    <w:rsid w:val="00966962"/>
    <w:rsid w:val="00A74C6A"/>
    <w:rsid w:val="00A93124"/>
    <w:rsid w:val="00E048A9"/>
    <w:rsid w:val="00F0061F"/>
    <w:rsid w:val="00F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32D8"/>
  <w15:chartTrackingRefBased/>
  <w15:docId w15:val="{9F76399B-2D07-42CC-9FE8-FD406729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2A"/>
    <w:pPr>
      <w:spacing w:after="200" w:line="276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52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052A"/>
    <w:pPr>
      <w:ind w:left="720"/>
      <w:contextualSpacing/>
    </w:pPr>
  </w:style>
  <w:style w:type="table" w:customStyle="1" w:styleId="1">
    <w:name w:val="1"/>
    <w:basedOn w:val="TableauNormal"/>
    <w:rsid w:val="00F3052A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paragraph" w:styleId="En-tte">
    <w:name w:val="header"/>
    <w:basedOn w:val="Normal"/>
    <w:link w:val="En-tteCar"/>
    <w:uiPriority w:val="99"/>
    <w:unhideWhenUsed/>
    <w:rsid w:val="00F3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52A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3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52A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1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Nemeghaire</dc:creator>
  <cp:keywords/>
  <dc:description/>
  <cp:lastModifiedBy>EC000354</cp:lastModifiedBy>
  <cp:revision>6</cp:revision>
  <cp:lastPrinted>2022-03-29T08:31:00Z</cp:lastPrinted>
  <dcterms:created xsi:type="dcterms:W3CDTF">2022-03-29T13:26:00Z</dcterms:created>
  <dcterms:modified xsi:type="dcterms:W3CDTF">2023-03-22T11:31:00Z</dcterms:modified>
</cp:coreProperties>
</file>